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1D98" w14:textId="77777777" w:rsidR="00901BBC" w:rsidRDefault="00901BBC" w:rsidP="00144617">
      <w:pPr>
        <w:rPr>
          <w:rFonts w:ascii="Arial" w:hAnsi="Arial" w:cs="Arial"/>
          <w:b/>
        </w:rPr>
      </w:pPr>
    </w:p>
    <w:p w14:paraId="237829E9" w14:textId="41DCF249" w:rsidR="009E2A91" w:rsidRPr="00CB1D27" w:rsidRDefault="009E2A91" w:rsidP="009E2A91">
      <w:pPr>
        <w:spacing w:line="360" w:lineRule="auto"/>
        <w:ind w:right="23"/>
        <w:jc w:val="both"/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n-US"/>
        </w:rPr>
      </w:pPr>
      <w:r w:rsidRPr="00CB1D27"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n-US"/>
        </w:rPr>
        <w:t>▪ Additive Fertigung</w:t>
      </w:r>
      <w:r w:rsidR="00625D94" w:rsidRPr="00CB1D27"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n-US"/>
        </w:rPr>
        <w:t xml:space="preserve"> im 3D-Extrusionsdruck</w:t>
      </w:r>
      <w:r w:rsidR="00267CBD" w:rsidRPr="00CB1D27"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n-US"/>
        </w:rPr>
        <w:t xml:space="preserve"> (VFGF-Verfahren)</w:t>
      </w:r>
      <w:r w:rsidR="00F04C53" w:rsidRPr="00CB1D27"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n-US"/>
        </w:rPr>
        <w:t xml:space="preserve"> f</w:t>
      </w:r>
      <w:r w:rsidRPr="00CB1D27"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n-US"/>
        </w:rPr>
        <w:t>ür großvolumige 3D-Bauteile aus Kunststoff</w:t>
      </w:r>
    </w:p>
    <w:p w14:paraId="53EC9361" w14:textId="77777777" w:rsidR="009E2A91" w:rsidRPr="00CB1D27" w:rsidRDefault="009E2A91" w:rsidP="009E2A91">
      <w:pPr>
        <w:spacing w:line="360" w:lineRule="auto"/>
        <w:jc w:val="both"/>
        <w:rPr>
          <w:rFonts w:ascii="Arial" w:hAnsi="Arial" w:cs="Arial"/>
          <w:noProof/>
          <w:color w:val="333333"/>
          <w:sz w:val="48"/>
          <w:szCs w:val="48"/>
        </w:rPr>
      </w:pPr>
    </w:p>
    <w:p w14:paraId="35DED1DF" w14:textId="4209DA97" w:rsidR="009E2A91" w:rsidRPr="00C110E6" w:rsidRDefault="00BD4DA5" w:rsidP="009E2A91">
      <w:pPr>
        <w:spacing w:line="360" w:lineRule="auto"/>
        <w:jc w:val="both"/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</w:pPr>
      <w:r w:rsidRPr="00C110E6"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  <w:t xml:space="preserve">Bericht Murtfeldt </w:t>
      </w:r>
      <w:r w:rsidR="00885703" w:rsidRPr="00C110E6"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  <w:t xml:space="preserve">Additve Solutions fertigt </w:t>
      </w:r>
      <w:r w:rsidR="00420C7D" w:rsidRPr="00C110E6"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  <w:t>3D-</w:t>
      </w:r>
      <w:r w:rsidRPr="00C110E6"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  <w:t>Hel</w:t>
      </w:r>
      <w:r w:rsidR="00420C7D" w:rsidRPr="00C110E6"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  <w:t>i</w:t>
      </w:r>
      <w:r w:rsidRPr="00C110E6">
        <w:rPr>
          <w:rFonts w:ascii="Arial" w:hAnsi="Arial" w:cs="Arial"/>
          <w:b/>
          <w:i/>
          <w:noProof/>
          <w:color w:val="31849B" w:themeColor="accent5" w:themeShade="BF"/>
          <w:sz w:val="36"/>
          <w:szCs w:val="36"/>
          <w:u w:val="single"/>
          <w:lang w:val="en-US"/>
        </w:rPr>
        <w:t>copter-Cockpit</w:t>
      </w:r>
    </w:p>
    <w:p w14:paraId="4026257D" w14:textId="77777777" w:rsidR="009E2A91" w:rsidRPr="00C110E6" w:rsidRDefault="009E2A91" w:rsidP="009E2A91">
      <w:pPr>
        <w:spacing w:line="360" w:lineRule="auto"/>
        <w:jc w:val="both"/>
        <w:rPr>
          <w:rFonts w:ascii="Arial" w:hAnsi="Arial" w:cs="Arial"/>
          <w:noProof/>
          <w:color w:val="333333"/>
          <w:sz w:val="48"/>
          <w:szCs w:val="48"/>
          <w:lang w:val="en-US"/>
        </w:rPr>
      </w:pPr>
    </w:p>
    <w:p w14:paraId="46E36314" w14:textId="77777777" w:rsidR="00554FF2" w:rsidRPr="00C110E6" w:rsidRDefault="00554FF2" w:rsidP="00D87B9B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  <w:lang w:val="en-US"/>
        </w:rPr>
      </w:pPr>
    </w:p>
    <w:p w14:paraId="3026E7CB" w14:textId="0DBAFE71" w:rsidR="002D3196" w:rsidRPr="00C110E6" w:rsidRDefault="006368EE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  <w:lang w:val="en-US"/>
        </w:rPr>
      </w:pPr>
      <w:r w:rsidRPr="00C110E6">
        <w:rPr>
          <w:rFonts w:ascii="Arial" w:hAnsi="Arial" w:cs="Arial"/>
          <w:b/>
          <w:noProof/>
          <w:color w:val="333333"/>
          <w:sz w:val="48"/>
          <w:szCs w:val="48"/>
          <w:lang w:val="en-US"/>
        </w:rPr>
        <w:t xml:space="preserve">3D-Cockpit-Baugruppe eines Full-Flight-Simulators </w:t>
      </w:r>
      <w:r w:rsidR="00E32D72" w:rsidRPr="00C110E6">
        <w:rPr>
          <w:rFonts w:ascii="Arial" w:hAnsi="Arial" w:cs="Arial"/>
          <w:b/>
          <w:noProof/>
          <w:color w:val="333333"/>
          <w:sz w:val="48"/>
          <w:szCs w:val="48"/>
          <w:lang w:val="en-US"/>
        </w:rPr>
        <w:t xml:space="preserve">von </w:t>
      </w:r>
      <w:r w:rsidRPr="00C110E6">
        <w:rPr>
          <w:rFonts w:ascii="Arial" w:hAnsi="Arial" w:cs="Arial"/>
          <w:b/>
          <w:noProof/>
          <w:color w:val="333333"/>
          <w:sz w:val="48"/>
          <w:szCs w:val="48"/>
          <w:lang w:val="en-US"/>
        </w:rPr>
        <w:t>Reiser Simulation and Training</w:t>
      </w:r>
    </w:p>
    <w:p w14:paraId="250712D9" w14:textId="77777777" w:rsidR="006368EE" w:rsidRPr="00C110E6" w:rsidRDefault="006368EE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  <w:lang w:val="en-US"/>
        </w:rPr>
      </w:pPr>
    </w:p>
    <w:p w14:paraId="5F971443" w14:textId="59C00081" w:rsidR="002D3196" w:rsidRPr="00CB1D27" w:rsidRDefault="00F57650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  <w:r w:rsidRPr="00CB1D27">
        <w:rPr>
          <w:rFonts w:ascii="Arial" w:hAnsi="Arial" w:cs="Arial"/>
          <w:b/>
          <w:noProof/>
          <w:color w:val="333333"/>
          <w:sz w:val="40"/>
          <w:szCs w:val="40"/>
        </w:rPr>
        <w:t xml:space="preserve">● 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 xml:space="preserve">Projekt eines modularen </w:t>
      </w:r>
      <w:r w:rsidR="00A32340">
        <w:rPr>
          <w:rFonts w:ascii="Arial" w:hAnsi="Arial" w:cs="Arial"/>
          <w:b/>
          <w:noProof/>
          <w:color w:val="333333"/>
          <w:sz w:val="40"/>
          <w:szCs w:val="40"/>
        </w:rPr>
        <w:t>3D-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>Cockpits</w:t>
      </w:r>
      <w:r w:rsidR="00E32D72">
        <w:rPr>
          <w:rFonts w:ascii="Arial" w:hAnsi="Arial" w:cs="Arial"/>
          <w:b/>
          <w:noProof/>
          <w:color w:val="333333"/>
          <w:sz w:val="40"/>
          <w:szCs w:val="40"/>
        </w:rPr>
        <w:t>,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 xml:space="preserve"> gefertigt bei Murtfeldt Additive Solutions</w:t>
      </w:r>
    </w:p>
    <w:p w14:paraId="41F12D0D" w14:textId="77777777" w:rsidR="00C87261" w:rsidRPr="00CB1D27" w:rsidRDefault="00C87261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</w:p>
    <w:p w14:paraId="5C5A15FA" w14:textId="258810E0" w:rsidR="00C87261" w:rsidRPr="00CB1D27" w:rsidRDefault="00F57650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  <w:r w:rsidRPr="00CB1D27">
        <w:rPr>
          <w:rFonts w:ascii="Arial" w:hAnsi="Arial" w:cs="Arial"/>
          <w:b/>
          <w:noProof/>
          <w:color w:val="333333"/>
          <w:sz w:val="40"/>
          <w:szCs w:val="40"/>
        </w:rPr>
        <w:lastRenderedPageBreak/>
        <w:t xml:space="preserve">● 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 xml:space="preserve">Neues  Niveau </w:t>
      </w:r>
      <w:r w:rsidR="00E32D72">
        <w:rPr>
          <w:rFonts w:ascii="Arial" w:hAnsi="Arial" w:cs="Arial"/>
          <w:b/>
          <w:noProof/>
          <w:color w:val="333333"/>
          <w:sz w:val="40"/>
          <w:szCs w:val="40"/>
        </w:rPr>
        <w:t>beim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 xml:space="preserve"> </w:t>
      </w:r>
      <w:r w:rsidR="00F84F0D">
        <w:rPr>
          <w:rFonts w:ascii="Arial" w:hAnsi="Arial" w:cs="Arial"/>
          <w:b/>
          <w:noProof/>
          <w:color w:val="333333"/>
          <w:sz w:val="40"/>
          <w:szCs w:val="40"/>
        </w:rPr>
        <w:t>3D-</w:t>
      </w:r>
      <w:r w:rsidR="005A2227">
        <w:rPr>
          <w:rFonts w:ascii="Arial" w:hAnsi="Arial" w:cs="Arial"/>
          <w:b/>
          <w:noProof/>
          <w:color w:val="333333"/>
          <w:sz w:val="40"/>
          <w:szCs w:val="40"/>
        </w:rPr>
        <w:t>Extrusions-</w:t>
      </w:r>
      <w:r w:rsidR="00F84F0D">
        <w:rPr>
          <w:rFonts w:ascii="Arial" w:hAnsi="Arial" w:cs="Arial"/>
          <w:b/>
          <w:noProof/>
          <w:color w:val="333333"/>
          <w:sz w:val="40"/>
          <w:szCs w:val="40"/>
        </w:rPr>
        <w:t>Druck von großvolumigen Bauteilen auf Basis von Kunststoff</w:t>
      </w:r>
      <w:r w:rsidR="00C25D06">
        <w:rPr>
          <w:rFonts w:ascii="Arial" w:hAnsi="Arial" w:cs="Arial"/>
          <w:b/>
          <w:noProof/>
          <w:color w:val="333333"/>
          <w:sz w:val="40"/>
          <w:szCs w:val="40"/>
        </w:rPr>
        <w:t>g</w:t>
      </w:r>
      <w:r w:rsidR="00F84F0D">
        <w:rPr>
          <w:rFonts w:ascii="Arial" w:hAnsi="Arial" w:cs="Arial"/>
          <w:b/>
          <w:noProof/>
          <w:color w:val="333333"/>
          <w:sz w:val="40"/>
          <w:szCs w:val="40"/>
        </w:rPr>
        <w:t xml:space="preserve">ranulaten </w:t>
      </w:r>
    </w:p>
    <w:p w14:paraId="0709F1E3" w14:textId="77777777" w:rsidR="00F57650" w:rsidRPr="00CB1D27" w:rsidRDefault="00F57650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</w:p>
    <w:p w14:paraId="239151AE" w14:textId="1A93C1B3" w:rsidR="00F57650" w:rsidRDefault="005833BE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  <w:bookmarkStart w:id="0" w:name="_Hlk148435874"/>
      <w:r w:rsidRPr="00CB1D27">
        <w:rPr>
          <w:rFonts w:ascii="Arial" w:hAnsi="Arial" w:cs="Arial"/>
          <w:b/>
          <w:noProof/>
          <w:color w:val="333333"/>
          <w:sz w:val="40"/>
          <w:szCs w:val="40"/>
        </w:rPr>
        <w:t xml:space="preserve">● </w:t>
      </w:r>
      <w:r w:rsidR="0000637C">
        <w:rPr>
          <w:rFonts w:ascii="Arial" w:hAnsi="Arial" w:cs="Arial"/>
          <w:b/>
          <w:noProof/>
          <w:color w:val="333333"/>
          <w:sz w:val="40"/>
          <w:szCs w:val="40"/>
        </w:rPr>
        <w:t>N</w:t>
      </w:r>
      <w:r w:rsidR="0000637C" w:rsidRPr="0000637C">
        <w:rPr>
          <w:rFonts w:ascii="Arial" w:hAnsi="Arial" w:cs="Arial"/>
          <w:b/>
          <w:noProof/>
          <w:color w:val="333333"/>
          <w:sz w:val="40"/>
          <w:szCs w:val="40"/>
        </w:rPr>
        <w:t xml:space="preserve">eue </w:t>
      </w:r>
      <w:bookmarkEnd w:id="0"/>
      <w:r w:rsidR="0000637C" w:rsidRPr="0000637C">
        <w:rPr>
          <w:rFonts w:ascii="Arial" w:hAnsi="Arial" w:cs="Arial"/>
          <w:b/>
          <w:noProof/>
          <w:color w:val="333333"/>
          <w:sz w:val="40"/>
          <w:szCs w:val="40"/>
        </w:rPr>
        <w:t xml:space="preserve">Horizonte </w:t>
      </w:r>
      <w:r w:rsidR="0000637C">
        <w:rPr>
          <w:rFonts w:ascii="Arial" w:hAnsi="Arial" w:cs="Arial"/>
          <w:b/>
          <w:noProof/>
          <w:color w:val="333333"/>
          <w:sz w:val="40"/>
          <w:szCs w:val="40"/>
        </w:rPr>
        <w:t xml:space="preserve">für </w:t>
      </w:r>
      <w:r w:rsidR="0000637C" w:rsidRPr="0000637C">
        <w:rPr>
          <w:rFonts w:ascii="Arial" w:hAnsi="Arial" w:cs="Arial"/>
          <w:b/>
          <w:noProof/>
          <w:color w:val="333333"/>
          <w:sz w:val="40"/>
          <w:szCs w:val="40"/>
        </w:rPr>
        <w:t>Wirtschaftlichkeit, Wertschöpfung und Nachhaltigkeit</w:t>
      </w:r>
      <w:r w:rsidR="0000637C">
        <w:rPr>
          <w:rFonts w:ascii="Arial" w:hAnsi="Arial" w:cs="Arial"/>
          <w:b/>
          <w:noProof/>
          <w:color w:val="333333"/>
          <w:sz w:val="40"/>
          <w:szCs w:val="40"/>
        </w:rPr>
        <w:t xml:space="preserve"> durch das </w:t>
      </w:r>
      <w:r w:rsidR="0000637C" w:rsidRPr="0000637C">
        <w:rPr>
          <w:rFonts w:ascii="Arial" w:hAnsi="Arial" w:cs="Arial"/>
          <w:b/>
          <w:noProof/>
          <w:color w:val="333333"/>
          <w:sz w:val="40"/>
          <w:szCs w:val="40"/>
        </w:rPr>
        <w:t>VFGF-Verfahren (Variable Fused Granula</w:t>
      </w:r>
      <w:r w:rsidR="00D86619">
        <w:rPr>
          <w:rFonts w:ascii="Arial" w:hAnsi="Arial" w:cs="Arial"/>
          <w:b/>
          <w:noProof/>
          <w:color w:val="333333"/>
          <w:sz w:val="40"/>
          <w:szCs w:val="40"/>
        </w:rPr>
        <w:t>te</w:t>
      </w:r>
      <w:r w:rsidR="0000637C" w:rsidRPr="0000637C">
        <w:rPr>
          <w:rFonts w:ascii="Arial" w:hAnsi="Arial" w:cs="Arial"/>
          <w:b/>
          <w:noProof/>
          <w:color w:val="333333"/>
          <w:sz w:val="40"/>
          <w:szCs w:val="40"/>
        </w:rPr>
        <w:t xml:space="preserve"> Fabrication) </w:t>
      </w:r>
      <w:r w:rsidR="00C25D06">
        <w:rPr>
          <w:rFonts w:ascii="Arial" w:hAnsi="Arial" w:cs="Arial"/>
          <w:b/>
          <w:noProof/>
          <w:color w:val="333333"/>
          <w:sz w:val="40"/>
          <w:szCs w:val="40"/>
        </w:rPr>
        <w:t xml:space="preserve">in </w:t>
      </w:r>
      <w:r w:rsidR="0000637C" w:rsidRPr="0000637C">
        <w:rPr>
          <w:rFonts w:ascii="Arial" w:hAnsi="Arial" w:cs="Arial"/>
          <w:b/>
          <w:noProof/>
          <w:color w:val="333333"/>
          <w:sz w:val="40"/>
          <w:szCs w:val="40"/>
        </w:rPr>
        <w:t>der additiven Fertigung</w:t>
      </w:r>
    </w:p>
    <w:p w14:paraId="6EDB5D55" w14:textId="70988362" w:rsidR="005A2227" w:rsidRDefault="005A2227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</w:p>
    <w:p w14:paraId="25F52A09" w14:textId="349EA07D" w:rsidR="005A2227" w:rsidRPr="00CB1D27" w:rsidRDefault="005A2227" w:rsidP="00554FF2">
      <w:pPr>
        <w:spacing w:line="360" w:lineRule="auto"/>
        <w:jc w:val="both"/>
        <w:rPr>
          <w:rFonts w:ascii="Arial" w:hAnsi="Arial" w:cs="Arial"/>
          <w:b/>
          <w:noProof/>
          <w:color w:val="333333"/>
          <w:sz w:val="40"/>
          <w:szCs w:val="40"/>
        </w:rPr>
      </w:pPr>
      <w:r w:rsidRPr="00CB1D27">
        <w:rPr>
          <w:rFonts w:ascii="Arial" w:hAnsi="Arial" w:cs="Arial"/>
          <w:b/>
          <w:noProof/>
          <w:color w:val="333333"/>
          <w:sz w:val="40"/>
          <w:szCs w:val="40"/>
        </w:rPr>
        <w:t xml:space="preserve">● </w:t>
      </w:r>
      <w:r>
        <w:rPr>
          <w:rFonts w:ascii="Arial" w:hAnsi="Arial" w:cs="Arial"/>
          <w:b/>
          <w:noProof/>
          <w:color w:val="333333"/>
          <w:sz w:val="40"/>
          <w:szCs w:val="40"/>
        </w:rPr>
        <w:t>Im Foku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>s für den großvolumigen 3D-Extrusionsdruck: Rasche Aufbaugeschwindi</w:t>
      </w:r>
      <w:r w:rsidR="00A32340">
        <w:rPr>
          <w:rFonts w:ascii="Arial" w:hAnsi="Arial" w:cs="Arial"/>
          <w:b/>
          <w:noProof/>
          <w:color w:val="333333"/>
          <w:sz w:val="40"/>
          <w:szCs w:val="40"/>
        </w:rPr>
        <w:t>g</w:t>
      </w:r>
      <w:r w:rsidR="006368EE">
        <w:rPr>
          <w:rFonts w:ascii="Arial" w:hAnsi="Arial" w:cs="Arial"/>
          <w:b/>
          <w:noProof/>
          <w:color w:val="333333"/>
          <w:sz w:val="40"/>
          <w:szCs w:val="40"/>
        </w:rPr>
        <w:t>keiten, hohe Oberflächengüte und Maßhaltigkeit bei konstanten Spaltmaßen</w:t>
      </w:r>
    </w:p>
    <w:p w14:paraId="18F74D3D" w14:textId="77777777" w:rsidR="00144617" w:rsidRPr="00CB1D27" w:rsidRDefault="00144617" w:rsidP="00554FF2">
      <w:pPr>
        <w:spacing w:line="360" w:lineRule="auto"/>
        <w:jc w:val="both"/>
        <w:rPr>
          <w:rFonts w:ascii="Arial" w:hAnsi="Arial" w:cs="Arial"/>
          <w:b/>
          <w:noProof/>
          <w:sz w:val="28"/>
          <w:szCs w:val="28"/>
        </w:rPr>
      </w:pPr>
    </w:p>
    <w:p w14:paraId="625AEC82" w14:textId="77777777" w:rsidR="00144617" w:rsidRPr="00CB1D27" w:rsidRDefault="00144617" w:rsidP="00D87B9B">
      <w:pPr>
        <w:spacing w:line="360" w:lineRule="auto"/>
        <w:jc w:val="both"/>
        <w:rPr>
          <w:rFonts w:ascii="Arial" w:hAnsi="Arial" w:cs="Arial"/>
          <w:noProof/>
        </w:rPr>
      </w:pPr>
    </w:p>
    <w:p w14:paraId="4DD21B5D" w14:textId="1EE7D6D6" w:rsidR="008C7B3A" w:rsidRDefault="00625D94" w:rsidP="00D87B9B">
      <w:pPr>
        <w:spacing w:line="360" w:lineRule="auto"/>
        <w:jc w:val="both"/>
        <w:rPr>
          <w:rFonts w:ascii="Arial" w:hAnsi="Arial" w:cs="Arial"/>
          <w:b/>
          <w:noProof/>
        </w:rPr>
      </w:pPr>
      <w:r w:rsidRPr="00CB1D27">
        <w:rPr>
          <w:rFonts w:ascii="Arial" w:hAnsi="Arial" w:cs="Arial"/>
          <w:b/>
          <w:noProof/>
        </w:rPr>
        <w:lastRenderedPageBreak/>
        <w:t>Aalen</w:t>
      </w:r>
      <w:r w:rsidR="009269EF" w:rsidRPr="00CB1D27">
        <w:rPr>
          <w:rFonts w:ascii="Arial" w:hAnsi="Arial" w:cs="Arial"/>
          <w:b/>
          <w:noProof/>
        </w:rPr>
        <w:t xml:space="preserve"> </w:t>
      </w:r>
      <w:r w:rsidR="009C78E0" w:rsidRPr="00CB1D27">
        <w:rPr>
          <w:rFonts w:ascii="Arial" w:hAnsi="Arial" w:cs="Arial"/>
          <w:b/>
          <w:noProof/>
        </w:rPr>
        <w:t>(Deutschland</w:t>
      </w:r>
      <w:r w:rsidR="00985940" w:rsidRPr="00CB1D27">
        <w:rPr>
          <w:rFonts w:ascii="Arial" w:hAnsi="Arial" w:cs="Arial"/>
          <w:b/>
          <w:noProof/>
        </w:rPr>
        <w:t>)</w:t>
      </w:r>
      <w:r w:rsidR="00C66CDB" w:rsidRPr="00CB1D27">
        <w:rPr>
          <w:rFonts w:ascii="Arial" w:hAnsi="Arial" w:cs="Arial"/>
          <w:b/>
          <w:noProof/>
        </w:rPr>
        <w:t xml:space="preserve">, </w:t>
      </w:r>
      <w:r w:rsidR="00D66788">
        <w:rPr>
          <w:rFonts w:ascii="Arial" w:hAnsi="Arial" w:cs="Arial"/>
          <w:b/>
          <w:noProof/>
        </w:rPr>
        <w:t>23</w:t>
      </w:r>
      <w:r w:rsidR="005A56A5" w:rsidRPr="00CB1D27">
        <w:rPr>
          <w:rFonts w:ascii="Arial" w:hAnsi="Arial" w:cs="Arial"/>
          <w:b/>
          <w:noProof/>
        </w:rPr>
        <w:t>.</w:t>
      </w:r>
      <w:r w:rsidR="001228F7">
        <w:rPr>
          <w:rFonts w:ascii="Arial" w:hAnsi="Arial" w:cs="Arial"/>
          <w:b/>
          <w:noProof/>
        </w:rPr>
        <w:t>04</w:t>
      </w:r>
      <w:r w:rsidR="009C78E0" w:rsidRPr="00CB1D27">
        <w:rPr>
          <w:rFonts w:ascii="Arial" w:hAnsi="Arial" w:cs="Arial"/>
          <w:b/>
          <w:noProof/>
        </w:rPr>
        <w:t>.20</w:t>
      </w:r>
      <w:r w:rsidR="005558B4" w:rsidRPr="00CB1D27">
        <w:rPr>
          <w:rFonts w:ascii="Arial" w:hAnsi="Arial" w:cs="Arial"/>
          <w:b/>
          <w:noProof/>
        </w:rPr>
        <w:t>2</w:t>
      </w:r>
      <w:r w:rsidR="001228F7">
        <w:rPr>
          <w:rFonts w:ascii="Arial" w:hAnsi="Arial" w:cs="Arial"/>
          <w:b/>
          <w:noProof/>
        </w:rPr>
        <w:t>4</w:t>
      </w:r>
      <w:r w:rsidR="005F63EA" w:rsidRPr="00CB1D27">
        <w:rPr>
          <w:rFonts w:ascii="Arial" w:hAnsi="Arial" w:cs="Arial"/>
          <w:b/>
          <w:noProof/>
        </w:rPr>
        <w:t xml:space="preserve">: </w:t>
      </w:r>
      <w:r w:rsidR="001228F7">
        <w:rPr>
          <w:rFonts w:ascii="Arial" w:hAnsi="Arial" w:cs="Arial"/>
          <w:b/>
          <w:noProof/>
        </w:rPr>
        <w:t>Übergroße Kunststoffteile additiv zu fertigen bietet enorme Vorteile für die werkzeuglose Fertigung kleiner und mittlere</w:t>
      </w:r>
      <w:r w:rsidR="00E32D72">
        <w:rPr>
          <w:rFonts w:ascii="Arial" w:hAnsi="Arial" w:cs="Arial"/>
          <w:b/>
          <w:noProof/>
        </w:rPr>
        <w:t>r</w:t>
      </w:r>
      <w:r w:rsidR="001228F7">
        <w:rPr>
          <w:rFonts w:ascii="Arial" w:hAnsi="Arial" w:cs="Arial"/>
          <w:b/>
          <w:noProof/>
        </w:rPr>
        <w:t xml:space="preserve"> Serien. Der Schlüssel dazu ist das </w:t>
      </w:r>
      <w:r w:rsidR="001228F7" w:rsidRPr="001228F7">
        <w:rPr>
          <w:rFonts w:ascii="Arial" w:hAnsi="Arial" w:cs="Arial"/>
          <w:b/>
          <w:noProof/>
        </w:rPr>
        <w:t>VFGF-Verfahren (Variable Fused Granula</w:t>
      </w:r>
      <w:r w:rsidR="00D86619">
        <w:rPr>
          <w:rFonts w:ascii="Arial" w:hAnsi="Arial" w:cs="Arial"/>
          <w:b/>
          <w:noProof/>
        </w:rPr>
        <w:t>te</w:t>
      </w:r>
      <w:r w:rsidR="001228F7" w:rsidRPr="001228F7">
        <w:rPr>
          <w:rFonts w:ascii="Arial" w:hAnsi="Arial" w:cs="Arial"/>
          <w:b/>
          <w:noProof/>
        </w:rPr>
        <w:t xml:space="preserve"> Fabrication)</w:t>
      </w:r>
      <w:r w:rsidR="001228F7">
        <w:rPr>
          <w:rFonts w:ascii="Arial" w:hAnsi="Arial" w:cs="Arial"/>
          <w:b/>
          <w:noProof/>
        </w:rPr>
        <w:t xml:space="preserve"> von Q.B</w:t>
      </w:r>
      <w:r w:rsidR="00D86619">
        <w:rPr>
          <w:rFonts w:ascii="Arial" w:hAnsi="Arial" w:cs="Arial"/>
          <w:b/>
          <w:noProof/>
        </w:rPr>
        <w:t>IG</w:t>
      </w:r>
      <w:r w:rsidR="001228F7">
        <w:rPr>
          <w:rFonts w:ascii="Arial" w:hAnsi="Arial" w:cs="Arial"/>
          <w:b/>
          <w:noProof/>
        </w:rPr>
        <w:t xml:space="preserve"> 3D. Die </w:t>
      </w:r>
      <w:r w:rsidR="001228F7" w:rsidRPr="001228F7">
        <w:rPr>
          <w:rFonts w:ascii="Arial" w:hAnsi="Arial" w:cs="Arial"/>
          <w:b/>
          <w:noProof/>
        </w:rPr>
        <w:t>Reiser Simulation and Training GmbH</w:t>
      </w:r>
      <w:r w:rsidR="001228F7">
        <w:rPr>
          <w:rFonts w:ascii="Arial" w:hAnsi="Arial" w:cs="Arial"/>
          <w:b/>
          <w:noProof/>
        </w:rPr>
        <w:t>, Berg</w:t>
      </w:r>
      <w:r w:rsidR="00A32340">
        <w:rPr>
          <w:rFonts w:ascii="Arial" w:hAnsi="Arial" w:cs="Arial"/>
          <w:b/>
          <w:noProof/>
        </w:rPr>
        <w:t xml:space="preserve"> bei Starnberg</w:t>
      </w:r>
      <w:r w:rsidR="001228F7">
        <w:rPr>
          <w:rFonts w:ascii="Arial" w:hAnsi="Arial" w:cs="Arial"/>
          <w:b/>
          <w:noProof/>
        </w:rPr>
        <w:t xml:space="preserve">, beauftragte für einen </w:t>
      </w:r>
      <w:r w:rsidR="001228F7" w:rsidRPr="001228F7">
        <w:rPr>
          <w:rFonts w:ascii="Arial" w:hAnsi="Arial" w:cs="Arial"/>
          <w:b/>
          <w:noProof/>
        </w:rPr>
        <w:t>Full-Flight Simulator (FFS)</w:t>
      </w:r>
      <w:r w:rsidR="001228F7">
        <w:rPr>
          <w:rFonts w:ascii="Arial" w:hAnsi="Arial" w:cs="Arial"/>
          <w:b/>
          <w:noProof/>
        </w:rPr>
        <w:t xml:space="preserve"> von Hubschraubern, </w:t>
      </w:r>
      <w:r w:rsidR="001635BD">
        <w:rPr>
          <w:rFonts w:ascii="Arial" w:hAnsi="Arial" w:cs="Arial"/>
          <w:b/>
          <w:noProof/>
        </w:rPr>
        <w:t xml:space="preserve">die </w:t>
      </w:r>
      <w:r w:rsidR="001635BD" w:rsidRPr="001635BD">
        <w:rPr>
          <w:rFonts w:ascii="Arial" w:hAnsi="Arial" w:cs="Arial"/>
          <w:b/>
          <w:noProof/>
        </w:rPr>
        <w:t>Murtfeldt Additive Solutions GmbH</w:t>
      </w:r>
      <w:r w:rsidR="00A32340">
        <w:rPr>
          <w:rFonts w:ascii="Arial" w:hAnsi="Arial" w:cs="Arial"/>
          <w:b/>
          <w:noProof/>
        </w:rPr>
        <w:t xml:space="preserve"> </w:t>
      </w:r>
      <w:r w:rsidR="00C110E6">
        <w:rPr>
          <w:rFonts w:ascii="Arial" w:hAnsi="Arial" w:cs="Arial"/>
          <w:b/>
          <w:noProof/>
        </w:rPr>
        <w:t xml:space="preserve">(Murtfeldt AS) </w:t>
      </w:r>
      <w:r w:rsidR="00A32340">
        <w:rPr>
          <w:rFonts w:ascii="Arial" w:hAnsi="Arial" w:cs="Arial"/>
          <w:b/>
          <w:noProof/>
        </w:rPr>
        <w:t xml:space="preserve">in </w:t>
      </w:r>
      <w:r w:rsidR="00B173FD">
        <w:rPr>
          <w:rFonts w:ascii="Arial" w:hAnsi="Arial" w:cs="Arial"/>
          <w:b/>
          <w:noProof/>
        </w:rPr>
        <w:t>Kusterdingen mit der Fertigung eines modular aufgebauten Cockpits. Das Cockpit wurde auf einer Queen 1-Anlage von Q.B</w:t>
      </w:r>
      <w:r w:rsidR="00D86619">
        <w:rPr>
          <w:rFonts w:ascii="Arial" w:hAnsi="Arial" w:cs="Arial"/>
          <w:b/>
          <w:noProof/>
        </w:rPr>
        <w:t>IG</w:t>
      </w:r>
      <w:r w:rsidR="00B173FD">
        <w:rPr>
          <w:rFonts w:ascii="Arial" w:hAnsi="Arial" w:cs="Arial"/>
          <w:b/>
          <w:noProof/>
        </w:rPr>
        <w:t xml:space="preserve"> 3D </w:t>
      </w:r>
      <w:r w:rsidR="00B307D8">
        <w:rPr>
          <w:rFonts w:ascii="Arial" w:hAnsi="Arial" w:cs="Arial"/>
          <w:b/>
          <w:noProof/>
        </w:rPr>
        <w:t xml:space="preserve">bei Murtfeldt </w:t>
      </w:r>
      <w:r w:rsidR="00B173FD">
        <w:rPr>
          <w:rFonts w:ascii="Arial" w:hAnsi="Arial" w:cs="Arial"/>
          <w:b/>
          <w:noProof/>
        </w:rPr>
        <w:t xml:space="preserve">gefertigt. </w:t>
      </w:r>
    </w:p>
    <w:p w14:paraId="4D3F8568" w14:textId="77777777" w:rsidR="008C7B3A" w:rsidRDefault="008C7B3A" w:rsidP="00D87B9B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728AD65F" w14:textId="77777777" w:rsidR="008C7B3A" w:rsidRDefault="008C7B3A" w:rsidP="00D87B9B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55301EC7" w14:textId="240402CE" w:rsidR="005D77A8" w:rsidRPr="00656666" w:rsidRDefault="006D1202" w:rsidP="00D87B9B">
      <w:pPr>
        <w:spacing w:line="360" w:lineRule="auto"/>
        <w:jc w:val="both"/>
        <w:rPr>
          <w:rFonts w:ascii="Arial" w:hAnsi="Arial" w:cs="Arial"/>
          <w:noProof/>
        </w:rPr>
      </w:pPr>
      <w:r w:rsidRPr="00656666">
        <w:rPr>
          <w:rFonts w:ascii="Arial" w:hAnsi="Arial" w:cs="Arial"/>
          <w:noProof/>
        </w:rPr>
        <w:t xml:space="preserve">Die werkzeuglose Fertigung </w:t>
      </w:r>
      <w:r w:rsidR="00B173FD" w:rsidRPr="00656666">
        <w:rPr>
          <w:rFonts w:ascii="Arial" w:hAnsi="Arial" w:cs="Arial"/>
          <w:noProof/>
        </w:rPr>
        <w:t xml:space="preserve">mit einem 3D-Extrusions-Drucker </w:t>
      </w:r>
      <w:r w:rsidRPr="00656666">
        <w:rPr>
          <w:rFonts w:ascii="Arial" w:hAnsi="Arial" w:cs="Arial"/>
          <w:noProof/>
        </w:rPr>
        <w:t xml:space="preserve">eröffnet </w:t>
      </w:r>
      <w:r w:rsidR="00870C47" w:rsidRPr="00656666">
        <w:rPr>
          <w:rFonts w:ascii="Arial" w:hAnsi="Arial" w:cs="Arial"/>
          <w:noProof/>
        </w:rPr>
        <w:t xml:space="preserve">Anwendern zeitnahe </w:t>
      </w:r>
      <w:r w:rsidRPr="00656666">
        <w:rPr>
          <w:rFonts w:ascii="Arial" w:hAnsi="Arial" w:cs="Arial"/>
          <w:noProof/>
        </w:rPr>
        <w:t>Time-to-Market-Strategien.</w:t>
      </w:r>
      <w:r w:rsidR="00E32D72">
        <w:rPr>
          <w:rFonts w:ascii="Arial" w:hAnsi="Arial" w:cs="Arial"/>
          <w:noProof/>
        </w:rPr>
        <w:t xml:space="preserve"> </w:t>
      </w:r>
      <w:r w:rsidRPr="00656666">
        <w:rPr>
          <w:rFonts w:ascii="Arial" w:hAnsi="Arial" w:cs="Arial"/>
          <w:noProof/>
        </w:rPr>
        <w:t xml:space="preserve">Der Entfall der Werkzeugkosten </w:t>
      </w:r>
      <w:r w:rsidR="008A3375" w:rsidRPr="00656666">
        <w:rPr>
          <w:rFonts w:ascii="Arial" w:hAnsi="Arial" w:cs="Arial"/>
          <w:noProof/>
        </w:rPr>
        <w:t xml:space="preserve">und </w:t>
      </w:r>
      <w:r w:rsidRPr="00656666">
        <w:rPr>
          <w:rFonts w:ascii="Arial" w:hAnsi="Arial" w:cs="Arial"/>
          <w:noProof/>
        </w:rPr>
        <w:t>neue Strategien der Bauteil-Geometrie</w:t>
      </w:r>
      <w:r w:rsidR="008A3375" w:rsidRPr="00656666">
        <w:rPr>
          <w:rFonts w:ascii="Arial" w:hAnsi="Arial" w:cs="Arial"/>
          <w:noProof/>
        </w:rPr>
        <w:t xml:space="preserve"> in der Konstruktion treffen auf extrem kurze Amortisation</w:t>
      </w:r>
      <w:r w:rsidR="00E32D72">
        <w:rPr>
          <w:rFonts w:ascii="Arial" w:hAnsi="Arial" w:cs="Arial"/>
          <w:noProof/>
        </w:rPr>
        <w:t>szeit</w:t>
      </w:r>
      <w:r w:rsidR="008A3375" w:rsidRPr="00656666">
        <w:rPr>
          <w:rFonts w:ascii="Arial" w:hAnsi="Arial" w:cs="Arial"/>
          <w:noProof/>
        </w:rPr>
        <w:t xml:space="preserve"> der Anlagentechnik. </w:t>
      </w:r>
      <w:r w:rsidR="00870C47" w:rsidRPr="00656666">
        <w:rPr>
          <w:rFonts w:ascii="Arial" w:hAnsi="Arial" w:cs="Arial"/>
          <w:noProof/>
        </w:rPr>
        <w:t>Der besondere Clou gegenüber alternativen AM-Strategien</w:t>
      </w:r>
      <w:r w:rsidR="00A32340" w:rsidRPr="00656666">
        <w:rPr>
          <w:rFonts w:ascii="Arial" w:hAnsi="Arial" w:cs="Arial"/>
          <w:noProof/>
        </w:rPr>
        <w:t xml:space="preserve">, wie FDM-Drucker, </w:t>
      </w:r>
      <w:r w:rsidR="00870C47" w:rsidRPr="00656666">
        <w:rPr>
          <w:rFonts w:ascii="Arial" w:hAnsi="Arial" w:cs="Arial"/>
          <w:noProof/>
        </w:rPr>
        <w:t xml:space="preserve">ist der Einsatz von </w:t>
      </w:r>
      <w:r w:rsidR="00B173FD" w:rsidRPr="00656666">
        <w:rPr>
          <w:rFonts w:ascii="Arial" w:hAnsi="Arial" w:cs="Arial"/>
          <w:noProof/>
        </w:rPr>
        <w:t xml:space="preserve">handelsüblichen </w:t>
      </w:r>
      <w:r w:rsidR="00870C47" w:rsidRPr="00656666">
        <w:rPr>
          <w:rFonts w:ascii="Arial" w:hAnsi="Arial" w:cs="Arial"/>
          <w:noProof/>
        </w:rPr>
        <w:t>Standard-Granulaten ohne Filamente</w:t>
      </w:r>
      <w:r w:rsidR="00A32340" w:rsidRPr="00656666">
        <w:rPr>
          <w:rFonts w:ascii="Arial" w:hAnsi="Arial" w:cs="Arial"/>
          <w:noProof/>
        </w:rPr>
        <w:t xml:space="preserve"> im 3D-Druck</w:t>
      </w:r>
      <w:r w:rsidR="008A3375" w:rsidRPr="00656666">
        <w:rPr>
          <w:rFonts w:ascii="Arial" w:hAnsi="Arial" w:cs="Arial"/>
          <w:noProof/>
        </w:rPr>
        <w:t>.</w:t>
      </w:r>
    </w:p>
    <w:p w14:paraId="3219932F" w14:textId="77777777" w:rsidR="00A14A3B" w:rsidRPr="00CB1D27" w:rsidRDefault="00A14A3B" w:rsidP="00D87B9B">
      <w:pPr>
        <w:spacing w:line="360" w:lineRule="auto"/>
        <w:jc w:val="both"/>
        <w:rPr>
          <w:rFonts w:ascii="Arial" w:hAnsi="Arial" w:cs="Arial"/>
          <w:noProof/>
        </w:rPr>
      </w:pPr>
    </w:p>
    <w:p w14:paraId="0B4E7622" w14:textId="305CCC41" w:rsidR="00D43D15" w:rsidRDefault="00D43D15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7314AC68" w14:textId="48EC4C9C" w:rsidR="00656666" w:rsidRPr="00656666" w:rsidRDefault="00656666" w:rsidP="005833BE">
      <w:pPr>
        <w:spacing w:line="360" w:lineRule="auto"/>
        <w:jc w:val="both"/>
        <w:rPr>
          <w:rFonts w:ascii="Arial" w:hAnsi="Arial" w:cs="Arial"/>
          <w:b/>
          <w:noProof/>
        </w:rPr>
      </w:pPr>
      <w:r w:rsidRPr="00656666">
        <w:rPr>
          <w:rFonts w:ascii="Arial" w:hAnsi="Arial" w:cs="Arial"/>
          <w:b/>
          <w:noProof/>
        </w:rPr>
        <w:t>Entwicklung</w:t>
      </w:r>
      <w:r w:rsidR="00E32D72">
        <w:rPr>
          <w:rFonts w:ascii="Arial" w:hAnsi="Arial" w:cs="Arial"/>
          <w:b/>
          <w:noProof/>
        </w:rPr>
        <w:t>s</w:t>
      </w:r>
      <w:r w:rsidRPr="00656666">
        <w:rPr>
          <w:rFonts w:ascii="Arial" w:hAnsi="Arial" w:cs="Arial"/>
          <w:b/>
          <w:noProof/>
        </w:rPr>
        <w:t>projekt eines 3D-Cockpits</w:t>
      </w:r>
    </w:p>
    <w:p w14:paraId="46032E0A" w14:textId="3EE08899" w:rsidR="005833BE" w:rsidRPr="00CB1D27" w:rsidRDefault="00B173FD" w:rsidP="005833BE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Zielsetzung des Entwicklungsprojektes des Helicopter-Cockpits </w:t>
      </w:r>
      <w:r w:rsidR="000B5748">
        <w:rPr>
          <w:rFonts w:ascii="Arial" w:hAnsi="Arial" w:cs="Arial"/>
          <w:noProof/>
        </w:rPr>
        <w:t xml:space="preserve">von Reiser </w:t>
      </w:r>
      <w:r w:rsidR="00B307D8">
        <w:rPr>
          <w:rFonts w:ascii="Arial" w:hAnsi="Arial" w:cs="Arial"/>
          <w:noProof/>
        </w:rPr>
        <w:t xml:space="preserve">bei </w:t>
      </w:r>
      <w:r w:rsidR="000B5748">
        <w:rPr>
          <w:rFonts w:ascii="Arial" w:hAnsi="Arial" w:cs="Arial"/>
          <w:noProof/>
        </w:rPr>
        <w:t xml:space="preserve">Murtfeldt </w:t>
      </w:r>
      <w:r w:rsidR="00D86619">
        <w:rPr>
          <w:rFonts w:ascii="Arial" w:hAnsi="Arial" w:cs="Arial"/>
          <w:noProof/>
        </w:rPr>
        <w:t xml:space="preserve">AS </w:t>
      </w:r>
      <w:r>
        <w:rPr>
          <w:rFonts w:ascii="Arial" w:hAnsi="Arial" w:cs="Arial"/>
          <w:noProof/>
        </w:rPr>
        <w:t>war es</w:t>
      </w:r>
      <w:r w:rsidR="000B5748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die bisherigen Limitationen konventioneller Fertigungsstrategien </w:t>
      </w:r>
      <w:r w:rsidR="000B5748">
        <w:rPr>
          <w:rFonts w:ascii="Arial" w:hAnsi="Arial" w:cs="Arial"/>
          <w:noProof/>
        </w:rPr>
        <w:t xml:space="preserve">mit einer zeitgemäßen </w:t>
      </w:r>
      <w:r w:rsidR="00656666">
        <w:rPr>
          <w:rFonts w:ascii="Arial" w:hAnsi="Arial" w:cs="Arial"/>
          <w:noProof/>
        </w:rPr>
        <w:t>Lasersintern</w:t>
      </w:r>
      <w:r w:rsidR="000B5748">
        <w:rPr>
          <w:rFonts w:ascii="Arial" w:hAnsi="Arial" w:cs="Arial"/>
          <w:noProof/>
        </w:rPr>
        <w:t xml:space="preserve">-Strategie </w:t>
      </w:r>
      <w:r w:rsidR="00656666">
        <w:rPr>
          <w:rFonts w:ascii="Arial" w:hAnsi="Arial" w:cs="Arial"/>
          <w:noProof/>
        </w:rPr>
        <w:t xml:space="preserve">(SLS) </w:t>
      </w:r>
      <w:r>
        <w:rPr>
          <w:rFonts w:ascii="Arial" w:hAnsi="Arial" w:cs="Arial"/>
          <w:noProof/>
        </w:rPr>
        <w:t>zu überwinden.</w:t>
      </w:r>
      <w:r w:rsidR="000B574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So fallen</w:t>
      </w:r>
      <w:r w:rsidR="00656666">
        <w:rPr>
          <w:rFonts w:ascii="Arial" w:hAnsi="Arial" w:cs="Arial"/>
          <w:noProof/>
        </w:rPr>
        <w:t xml:space="preserve"> bei </w:t>
      </w:r>
      <w:r>
        <w:rPr>
          <w:rFonts w:ascii="Arial" w:hAnsi="Arial" w:cs="Arial"/>
          <w:noProof/>
        </w:rPr>
        <w:t>klassischen formgebundenen Verfahren</w:t>
      </w:r>
      <w:r w:rsidR="00656666">
        <w:rPr>
          <w:rFonts w:ascii="Arial" w:hAnsi="Arial" w:cs="Arial"/>
          <w:noProof/>
        </w:rPr>
        <w:t>, insbesondere bei großvolumigen Bauteilen</w:t>
      </w:r>
      <w:r>
        <w:rPr>
          <w:rFonts w:ascii="Arial" w:hAnsi="Arial" w:cs="Arial"/>
          <w:noProof/>
        </w:rPr>
        <w:t xml:space="preserve">, hohe Werkzeugkosten verbunden mit langen Vorlaufzeiten an. </w:t>
      </w:r>
      <w:r w:rsidR="000B5748">
        <w:rPr>
          <w:rFonts w:ascii="Arial" w:hAnsi="Arial" w:cs="Arial"/>
          <w:noProof/>
        </w:rPr>
        <w:t>Zudem können k</w:t>
      </w:r>
      <w:r>
        <w:rPr>
          <w:rFonts w:ascii="Arial" w:hAnsi="Arial" w:cs="Arial"/>
          <w:noProof/>
        </w:rPr>
        <w:t xml:space="preserve">lassische </w:t>
      </w:r>
      <w:r>
        <w:rPr>
          <w:rFonts w:ascii="Arial" w:hAnsi="Arial" w:cs="Arial"/>
          <w:noProof/>
        </w:rPr>
        <w:lastRenderedPageBreak/>
        <w:t xml:space="preserve">FDM-Drucker </w:t>
      </w:r>
      <w:r w:rsidR="00656666">
        <w:rPr>
          <w:rFonts w:ascii="Arial" w:hAnsi="Arial" w:cs="Arial"/>
          <w:noProof/>
        </w:rPr>
        <w:t>(</w:t>
      </w:r>
      <w:r w:rsidR="00656666" w:rsidRPr="00656666">
        <w:rPr>
          <w:rFonts w:ascii="Arial" w:hAnsi="Arial" w:cs="Arial"/>
          <w:noProof/>
        </w:rPr>
        <w:t>Fused Deposition Modeling</w:t>
      </w:r>
      <w:r w:rsidR="00656666">
        <w:rPr>
          <w:rFonts w:ascii="Arial" w:hAnsi="Arial" w:cs="Arial"/>
          <w:noProof/>
        </w:rPr>
        <w:t xml:space="preserve">) </w:t>
      </w:r>
      <w:r w:rsidR="000B5748">
        <w:rPr>
          <w:rFonts w:ascii="Arial" w:hAnsi="Arial" w:cs="Arial"/>
          <w:noProof/>
        </w:rPr>
        <w:t xml:space="preserve">meist nicht großvolumige 3D-Bauteile fertigen, die Aufbauraten sind unwirtschaftlich und das Material mit Filamenten weist oft einen 7-fach höheren kg-Preis, </w:t>
      </w:r>
      <w:r w:rsidR="00656666">
        <w:rPr>
          <w:rFonts w:ascii="Arial" w:hAnsi="Arial" w:cs="Arial"/>
          <w:noProof/>
        </w:rPr>
        <w:t xml:space="preserve">im Vergleich zu einem </w:t>
      </w:r>
      <w:r w:rsidR="000B5748">
        <w:rPr>
          <w:rFonts w:ascii="Arial" w:hAnsi="Arial" w:cs="Arial"/>
          <w:noProof/>
        </w:rPr>
        <w:t>3D-Granulat-Drucker</w:t>
      </w:r>
      <w:r w:rsidR="00E32D72">
        <w:rPr>
          <w:rFonts w:ascii="Arial" w:hAnsi="Arial" w:cs="Arial"/>
          <w:noProof/>
        </w:rPr>
        <w:t>, auf</w:t>
      </w:r>
      <w:r w:rsidR="000B5748">
        <w:rPr>
          <w:rFonts w:ascii="Arial" w:hAnsi="Arial" w:cs="Arial"/>
          <w:noProof/>
        </w:rPr>
        <w:t xml:space="preserve">. Als Lösung bot sich die </w:t>
      </w:r>
      <w:r w:rsidR="00656666">
        <w:rPr>
          <w:rFonts w:ascii="Arial" w:hAnsi="Arial" w:cs="Arial"/>
          <w:noProof/>
        </w:rPr>
        <w:t xml:space="preserve">AM-Fertigung auf einer </w:t>
      </w:r>
      <w:r w:rsidR="000B5748">
        <w:rPr>
          <w:rFonts w:ascii="Arial" w:hAnsi="Arial" w:cs="Arial"/>
          <w:noProof/>
        </w:rPr>
        <w:t>Queen 1 von Q.B</w:t>
      </w:r>
      <w:r w:rsidR="00D86619">
        <w:rPr>
          <w:rFonts w:ascii="Arial" w:hAnsi="Arial" w:cs="Arial"/>
          <w:noProof/>
        </w:rPr>
        <w:t>IG</w:t>
      </w:r>
      <w:r w:rsidR="000B5748">
        <w:rPr>
          <w:rFonts w:ascii="Arial" w:hAnsi="Arial" w:cs="Arial"/>
          <w:noProof/>
        </w:rPr>
        <w:t xml:space="preserve"> 3D an, die bei Murtfeldt </w:t>
      </w:r>
      <w:r w:rsidR="00D86619">
        <w:rPr>
          <w:rFonts w:ascii="Arial" w:hAnsi="Arial" w:cs="Arial"/>
          <w:noProof/>
        </w:rPr>
        <w:t xml:space="preserve">AS </w:t>
      </w:r>
      <w:r w:rsidR="000B5748">
        <w:rPr>
          <w:rFonts w:ascii="Arial" w:hAnsi="Arial" w:cs="Arial"/>
          <w:noProof/>
        </w:rPr>
        <w:t>für übergroße SLS-Bauteile zu Verfügung steht.</w:t>
      </w:r>
      <w:r w:rsidR="00167F2E" w:rsidRPr="00167F2E">
        <w:t xml:space="preserve"> </w:t>
      </w:r>
      <w:r w:rsidR="00167F2E" w:rsidRPr="00167F2E">
        <w:rPr>
          <w:rFonts w:ascii="Arial" w:hAnsi="Arial" w:cs="Arial"/>
          <w:noProof/>
        </w:rPr>
        <w:t xml:space="preserve">Die Abwicklung eines solchen Projektes ist nach Auskunft der beteiligten Unternehmen </w:t>
      </w:r>
      <w:r w:rsidR="00E32D72">
        <w:rPr>
          <w:rFonts w:ascii="Arial" w:hAnsi="Arial" w:cs="Arial"/>
          <w:noProof/>
        </w:rPr>
        <w:t>binnen</w:t>
      </w:r>
      <w:r w:rsidR="00167F2E" w:rsidRPr="00167F2E">
        <w:rPr>
          <w:rFonts w:ascii="Arial" w:hAnsi="Arial" w:cs="Arial"/>
          <w:noProof/>
        </w:rPr>
        <w:t xml:space="preserve"> 3 und 6 Monaten möglich.</w:t>
      </w:r>
    </w:p>
    <w:p w14:paraId="030A091B" w14:textId="56085704" w:rsidR="005833BE" w:rsidRDefault="005833B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18FF2B11" w14:textId="77777777" w:rsidR="004C6501" w:rsidRPr="00CB1D27" w:rsidRDefault="004C6501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330C119F" w14:textId="22FBE9E4" w:rsidR="005833BE" w:rsidRPr="00CB1D27" w:rsidRDefault="000B5748" w:rsidP="005833BE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Aufbau eines modularen Cockpits</w:t>
      </w:r>
    </w:p>
    <w:p w14:paraId="710CDF2C" w14:textId="4943F902" w:rsidR="005833BE" w:rsidRPr="00CB1D27" w:rsidRDefault="00A32340" w:rsidP="005833BE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Das 3D-Cockpit wurde mit allen Elementen der Baugruppe auf einer Queen 1 von Q.B</w:t>
      </w:r>
      <w:r w:rsidR="00D86619">
        <w:rPr>
          <w:rFonts w:ascii="Arial" w:hAnsi="Arial" w:cs="Arial"/>
          <w:noProof/>
        </w:rPr>
        <w:t>IG</w:t>
      </w:r>
      <w:r>
        <w:rPr>
          <w:rFonts w:ascii="Arial" w:hAnsi="Arial" w:cs="Arial"/>
          <w:noProof/>
        </w:rPr>
        <w:t xml:space="preserve"> 3D bei Murtfeldt Additive Solutions additiv gefertigt. Die Abmessungen des Cockpits sind </w:t>
      </w:r>
      <w:r w:rsidR="00205638">
        <w:rPr>
          <w:rFonts w:ascii="Arial" w:hAnsi="Arial" w:cs="Arial"/>
          <w:noProof/>
        </w:rPr>
        <w:t>2.</w:t>
      </w:r>
      <w:r w:rsidR="00C110E6">
        <w:rPr>
          <w:rFonts w:ascii="Arial" w:hAnsi="Arial" w:cs="Arial"/>
          <w:noProof/>
        </w:rPr>
        <w:t>26</w:t>
      </w:r>
      <w:r w:rsidR="00205638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 xml:space="preserve"> </w:t>
      </w:r>
      <w:r w:rsidR="00205638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 xml:space="preserve">m (x), </w:t>
      </w:r>
      <w:r w:rsidR="00205638">
        <w:rPr>
          <w:rFonts w:ascii="Arial" w:hAnsi="Arial" w:cs="Arial"/>
          <w:noProof/>
        </w:rPr>
        <w:t>1.</w:t>
      </w:r>
      <w:r w:rsidR="00C110E6">
        <w:rPr>
          <w:rFonts w:ascii="Arial" w:hAnsi="Arial" w:cs="Arial"/>
          <w:noProof/>
        </w:rPr>
        <w:t>78</w:t>
      </w:r>
      <w:r w:rsidR="00205638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 xml:space="preserve"> </w:t>
      </w:r>
      <w:r w:rsidR="00205638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 xml:space="preserve">m (y) und </w:t>
      </w:r>
      <w:r w:rsidR="00205638">
        <w:rPr>
          <w:rFonts w:ascii="Arial" w:hAnsi="Arial" w:cs="Arial"/>
          <w:noProof/>
        </w:rPr>
        <w:t>1.</w:t>
      </w:r>
      <w:r w:rsidR="00C110E6">
        <w:rPr>
          <w:rFonts w:ascii="Arial" w:hAnsi="Arial" w:cs="Arial"/>
          <w:noProof/>
        </w:rPr>
        <w:t>705</w:t>
      </w:r>
      <w:r>
        <w:rPr>
          <w:rFonts w:ascii="Arial" w:hAnsi="Arial" w:cs="Arial"/>
          <w:noProof/>
        </w:rPr>
        <w:t xml:space="preserve"> </w:t>
      </w:r>
      <w:r w:rsidR="00205638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 xml:space="preserve">m (z). Das Gewicht beträgt nur </w:t>
      </w:r>
      <w:r w:rsidR="00205638">
        <w:rPr>
          <w:rFonts w:ascii="Arial" w:hAnsi="Arial" w:cs="Arial"/>
          <w:noProof/>
        </w:rPr>
        <w:t>200</w:t>
      </w:r>
      <w:r>
        <w:rPr>
          <w:rFonts w:ascii="Arial" w:hAnsi="Arial" w:cs="Arial"/>
          <w:noProof/>
        </w:rPr>
        <w:t xml:space="preserve"> kg, weil der 3D-Druck einen re</w:t>
      </w:r>
      <w:r w:rsidR="00E32D72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sourcenschonenden Leichtbau ermöglicht. </w:t>
      </w:r>
      <w:r w:rsidR="00205638">
        <w:rPr>
          <w:rFonts w:ascii="Arial" w:hAnsi="Arial" w:cs="Arial"/>
          <w:noProof/>
        </w:rPr>
        <w:t xml:space="preserve">Der Bauteilaufbau aller Bauteile betrug </w:t>
      </w:r>
      <w:r w:rsidR="00D86619">
        <w:rPr>
          <w:rFonts w:ascii="Arial" w:hAnsi="Arial" w:cs="Arial"/>
          <w:noProof/>
        </w:rPr>
        <w:t xml:space="preserve">etwas über einen </w:t>
      </w:r>
      <w:r w:rsidR="00205638">
        <w:rPr>
          <w:rFonts w:ascii="Arial" w:hAnsi="Arial" w:cs="Arial"/>
          <w:noProof/>
        </w:rPr>
        <w:t>Monat. Für ein Folgerojekt rechnet Murtfeldt</w:t>
      </w:r>
      <w:r w:rsidR="00D86619">
        <w:rPr>
          <w:rFonts w:ascii="Arial" w:hAnsi="Arial" w:cs="Arial"/>
          <w:noProof/>
        </w:rPr>
        <w:t xml:space="preserve"> AS</w:t>
      </w:r>
      <w:r w:rsidR="00205638">
        <w:rPr>
          <w:rFonts w:ascii="Arial" w:hAnsi="Arial" w:cs="Arial"/>
          <w:noProof/>
        </w:rPr>
        <w:t xml:space="preserve"> durch Optimierung der Prozesskette aber mit kürzeren Aufbauzeiten. </w:t>
      </w:r>
      <w:r w:rsidR="00D86619">
        <w:rPr>
          <w:rFonts w:ascii="Arial" w:hAnsi="Arial" w:cs="Arial"/>
          <w:noProof/>
        </w:rPr>
        <w:t>Durch ein Druckernetzwerk aus mehreren Queen 1</w:t>
      </w:r>
      <w:r w:rsidR="00C110E6">
        <w:rPr>
          <w:rFonts w:ascii="Arial" w:hAnsi="Arial" w:cs="Arial"/>
          <w:noProof/>
        </w:rPr>
        <w:t>-</w:t>
      </w:r>
      <w:r w:rsidR="00D86619">
        <w:rPr>
          <w:rFonts w:ascii="Arial" w:hAnsi="Arial" w:cs="Arial"/>
          <w:noProof/>
        </w:rPr>
        <w:t xml:space="preserve">Anlagen kann die Lieferzeit für zeitkritische Anfragen ebenfalls gekürzt werden. Der längste Einzel-Baujob betrug knapp 100h. </w:t>
      </w:r>
      <w:r w:rsidRPr="00A32340">
        <w:rPr>
          <w:rFonts w:ascii="Arial" w:hAnsi="Arial" w:cs="Arial"/>
          <w:noProof/>
        </w:rPr>
        <w:t xml:space="preserve">Michael Ortmann </w:t>
      </w:r>
      <w:r>
        <w:rPr>
          <w:rFonts w:ascii="Arial" w:hAnsi="Arial" w:cs="Arial"/>
          <w:noProof/>
        </w:rPr>
        <w:t xml:space="preserve">von </w:t>
      </w:r>
      <w:r w:rsidRPr="00A32340">
        <w:rPr>
          <w:rFonts w:ascii="Arial" w:hAnsi="Arial" w:cs="Arial"/>
          <w:noProof/>
        </w:rPr>
        <w:t>Reiser Simulation and Training</w:t>
      </w:r>
      <w:r>
        <w:rPr>
          <w:rFonts w:ascii="Arial" w:hAnsi="Arial" w:cs="Arial"/>
          <w:noProof/>
        </w:rPr>
        <w:t xml:space="preserve">, zuständig für </w:t>
      </w:r>
      <w:r w:rsidRPr="00A32340">
        <w:rPr>
          <w:rFonts w:ascii="Arial" w:hAnsi="Arial" w:cs="Arial"/>
          <w:noProof/>
        </w:rPr>
        <w:t xml:space="preserve">Konstruktion und Entwicklung </w:t>
      </w:r>
      <w:r w:rsidR="000B5748">
        <w:rPr>
          <w:rFonts w:ascii="Arial" w:hAnsi="Arial" w:cs="Arial"/>
          <w:noProof/>
        </w:rPr>
        <w:t>betont, dass die Vorzüge mit einem 3D-Extrusionsdrucker eine Reihe von Potentialen bietet, die bislang</w:t>
      </w:r>
      <w:r w:rsidR="00824828">
        <w:rPr>
          <w:rFonts w:ascii="Arial" w:hAnsi="Arial" w:cs="Arial"/>
          <w:noProof/>
        </w:rPr>
        <w:t xml:space="preserve"> nicht möglich schienen: </w:t>
      </w:r>
      <w:r>
        <w:rPr>
          <w:rFonts w:ascii="Arial" w:hAnsi="Arial" w:cs="Arial"/>
          <w:noProof/>
        </w:rPr>
        <w:t>„</w:t>
      </w:r>
      <w:r w:rsidR="00824828">
        <w:rPr>
          <w:rFonts w:ascii="Arial" w:hAnsi="Arial" w:cs="Arial"/>
          <w:noProof/>
        </w:rPr>
        <w:t>Extreme Time-to-Market-Zeiten, hohe Aufbaugeschwindigkeit</w:t>
      </w:r>
      <w:r>
        <w:rPr>
          <w:rFonts w:ascii="Arial" w:hAnsi="Arial" w:cs="Arial"/>
          <w:noProof/>
        </w:rPr>
        <w:t>, Leichtbau, Bionik, Funktionsintegration</w:t>
      </w:r>
      <w:r w:rsidR="00824828">
        <w:rPr>
          <w:rFonts w:ascii="Arial" w:hAnsi="Arial" w:cs="Arial"/>
          <w:noProof/>
        </w:rPr>
        <w:t xml:space="preserve"> und eine kostengünstige Fertigung ohne Werkze</w:t>
      </w:r>
      <w:r w:rsidR="00E32D72">
        <w:rPr>
          <w:rFonts w:ascii="Arial" w:hAnsi="Arial" w:cs="Arial"/>
          <w:noProof/>
        </w:rPr>
        <w:t>u</w:t>
      </w:r>
      <w:r w:rsidR="00824828">
        <w:rPr>
          <w:rFonts w:ascii="Arial" w:hAnsi="Arial" w:cs="Arial"/>
          <w:noProof/>
        </w:rPr>
        <w:t>ge und mit vorteiligen Granulaten</w:t>
      </w:r>
      <w:r>
        <w:rPr>
          <w:rFonts w:ascii="Arial" w:hAnsi="Arial" w:cs="Arial"/>
          <w:noProof/>
        </w:rPr>
        <w:t>, um nur einige Aspekte zu nennen</w:t>
      </w:r>
      <w:r w:rsidR="00824828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“</w:t>
      </w:r>
      <w:r w:rsidR="00824828">
        <w:rPr>
          <w:rFonts w:ascii="Arial" w:hAnsi="Arial" w:cs="Arial"/>
          <w:noProof/>
        </w:rPr>
        <w:t xml:space="preserve"> Dazu die Beherrschung von Verzug bei diesen großen </w:t>
      </w:r>
      <w:r w:rsidR="007B60FF">
        <w:rPr>
          <w:rFonts w:ascii="Arial" w:hAnsi="Arial" w:cs="Arial"/>
          <w:noProof/>
        </w:rPr>
        <w:t xml:space="preserve">und </w:t>
      </w:r>
      <w:r w:rsidR="007B60FF">
        <w:rPr>
          <w:rFonts w:ascii="Arial" w:hAnsi="Arial" w:cs="Arial"/>
          <w:noProof/>
        </w:rPr>
        <w:lastRenderedPageBreak/>
        <w:t xml:space="preserve">komplexen </w:t>
      </w:r>
      <w:r w:rsidR="00824828">
        <w:rPr>
          <w:rFonts w:ascii="Arial" w:hAnsi="Arial" w:cs="Arial"/>
          <w:noProof/>
        </w:rPr>
        <w:t>Bauteilen, enge Toleranzen der Spaltmaße und hohe Oberflächengüte.</w:t>
      </w:r>
      <w:r w:rsidR="00656666">
        <w:rPr>
          <w:rFonts w:ascii="Arial" w:hAnsi="Arial" w:cs="Arial"/>
          <w:noProof/>
        </w:rPr>
        <w:t xml:space="preserve"> </w:t>
      </w:r>
      <w:r w:rsidR="00F8011A">
        <w:rPr>
          <w:rFonts w:ascii="Arial" w:hAnsi="Arial" w:cs="Arial"/>
          <w:noProof/>
        </w:rPr>
        <w:t xml:space="preserve">Gerade die Maßhaltigkeit </w:t>
      </w:r>
      <w:r w:rsidR="005439D3">
        <w:rPr>
          <w:rFonts w:ascii="Arial" w:hAnsi="Arial" w:cs="Arial"/>
          <w:noProof/>
        </w:rPr>
        <w:t xml:space="preserve">ist für die Verschraubung und Verstiftung elementar wichtig. </w:t>
      </w:r>
      <w:r w:rsidR="00824828">
        <w:rPr>
          <w:rFonts w:ascii="Arial" w:hAnsi="Arial" w:cs="Arial"/>
          <w:noProof/>
        </w:rPr>
        <w:t>Der Aufbau als zerlegbares Modul war für den Aufbau beim Anwe</w:t>
      </w:r>
      <w:r w:rsidR="00167F2E">
        <w:rPr>
          <w:rFonts w:ascii="Arial" w:hAnsi="Arial" w:cs="Arial"/>
          <w:noProof/>
        </w:rPr>
        <w:t>n</w:t>
      </w:r>
      <w:r w:rsidR="00824828">
        <w:rPr>
          <w:rFonts w:ascii="Arial" w:hAnsi="Arial" w:cs="Arial"/>
          <w:noProof/>
        </w:rPr>
        <w:t xml:space="preserve">der ebenso von Vorteil, wie auch die Tatsache, dass mit einem </w:t>
      </w:r>
      <w:r w:rsidR="00167F2E">
        <w:rPr>
          <w:rFonts w:ascii="Arial" w:hAnsi="Arial" w:cs="Arial"/>
          <w:noProof/>
        </w:rPr>
        <w:t>„</w:t>
      </w:r>
      <w:r w:rsidR="00824828">
        <w:rPr>
          <w:rFonts w:ascii="Arial" w:hAnsi="Arial" w:cs="Arial"/>
          <w:noProof/>
        </w:rPr>
        <w:t>Conversion Kit</w:t>
      </w:r>
      <w:r w:rsidR="00167F2E">
        <w:rPr>
          <w:rFonts w:ascii="Arial" w:hAnsi="Arial" w:cs="Arial"/>
          <w:noProof/>
        </w:rPr>
        <w:t>“</w:t>
      </w:r>
      <w:r w:rsidR="00824828">
        <w:rPr>
          <w:rFonts w:ascii="Arial" w:hAnsi="Arial" w:cs="Arial"/>
          <w:noProof/>
        </w:rPr>
        <w:t xml:space="preserve">, zwei Hubschraubermodelle </w:t>
      </w:r>
      <w:r w:rsidR="0048288A">
        <w:rPr>
          <w:rFonts w:ascii="Arial" w:hAnsi="Arial" w:cs="Arial"/>
          <w:noProof/>
        </w:rPr>
        <w:t xml:space="preserve">(Airbus Helicopters H135 und H145) </w:t>
      </w:r>
      <w:r w:rsidR="00656666">
        <w:rPr>
          <w:rFonts w:ascii="Arial" w:hAnsi="Arial" w:cs="Arial"/>
          <w:noProof/>
        </w:rPr>
        <w:t xml:space="preserve">kostenvorteilig </w:t>
      </w:r>
      <w:r w:rsidR="00824828">
        <w:rPr>
          <w:rFonts w:ascii="Arial" w:hAnsi="Arial" w:cs="Arial"/>
          <w:noProof/>
        </w:rPr>
        <w:t>abgebildet werden konnten.</w:t>
      </w:r>
      <w:r w:rsidR="00106FC7">
        <w:rPr>
          <w:rFonts w:ascii="Arial" w:hAnsi="Arial" w:cs="Arial"/>
          <w:noProof/>
        </w:rPr>
        <w:t xml:space="preserve"> Nicht zuletzt sind durch eine Segmentierung der 3D-Baugruppe Funktionsintegrationen </w:t>
      </w:r>
      <w:r w:rsidR="006C4DCE">
        <w:rPr>
          <w:rFonts w:ascii="Arial" w:hAnsi="Arial" w:cs="Arial"/>
          <w:noProof/>
        </w:rPr>
        <w:t xml:space="preserve">wie integrierte Kabelkanäle </w:t>
      </w:r>
      <w:r w:rsidR="00106FC7">
        <w:rPr>
          <w:rFonts w:ascii="Arial" w:hAnsi="Arial" w:cs="Arial"/>
          <w:noProof/>
        </w:rPr>
        <w:t>möglich.</w:t>
      </w:r>
      <w:r w:rsidR="00824828">
        <w:rPr>
          <w:rFonts w:ascii="Arial" w:hAnsi="Arial" w:cs="Arial"/>
          <w:noProof/>
        </w:rPr>
        <w:t xml:space="preserve"> Aus der Gesamtheit ergaben sich hohe Preisvorteile der fertigen Baugruppe</w:t>
      </w:r>
      <w:r w:rsidR="00167F2E">
        <w:rPr>
          <w:rFonts w:ascii="Arial" w:hAnsi="Arial" w:cs="Arial"/>
          <w:noProof/>
        </w:rPr>
        <w:t xml:space="preserve"> für Lieferanten und Endanwender</w:t>
      </w:r>
      <w:r w:rsidR="007B60FF">
        <w:rPr>
          <w:rFonts w:ascii="Arial" w:hAnsi="Arial" w:cs="Arial"/>
          <w:noProof/>
        </w:rPr>
        <w:t>, bei gleichsam extrem schneller Verfügbarkeit des Cockpits</w:t>
      </w:r>
      <w:r w:rsidR="00957278">
        <w:rPr>
          <w:rFonts w:ascii="Arial" w:hAnsi="Arial" w:cs="Arial"/>
          <w:noProof/>
        </w:rPr>
        <w:t>.</w:t>
      </w:r>
      <w:r w:rsidR="00824828">
        <w:rPr>
          <w:rFonts w:ascii="Arial" w:hAnsi="Arial" w:cs="Arial"/>
          <w:noProof/>
        </w:rPr>
        <w:t xml:space="preserve"> </w:t>
      </w:r>
    </w:p>
    <w:p w14:paraId="15DA86BC" w14:textId="77777777" w:rsidR="005833BE" w:rsidRPr="00CB1D27" w:rsidRDefault="005833B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05C6FDE7" w14:textId="77777777" w:rsidR="009F2E29" w:rsidRDefault="009F2E29" w:rsidP="005833BE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7B6F9590" w14:textId="045DAAF4" w:rsidR="005833BE" w:rsidRPr="00CB1D27" w:rsidRDefault="00957278" w:rsidP="005833BE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Material des Cockpits</w:t>
      </w:r>
    </w:p>
    <w:p w14:paraId="2CE5B21A" w14:textId="2380C7C3" w:rsidR="001228F7" w:rsidRDefault="00957278" w:rsidP="005833BE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Für den Rahmen des Cockpits verwende</w:t>
      </w:r>
      <w:r w:rsidR="00E32D72">
        <w:rPr>
          <w:rFonts w:ascii="Arial" w:hAnsi="Arial" w:cs="Arial"/>
          <w:noProof/>
        </w:rPr>
        <w:t>te</w:t>
      </w:r>
      <w:r>
        <w:rPr>
          <w:rFonts w:ascii="Arial" w:hAnsi="Arial" w:cs="Arial"/>
          <w:noProof/>
        </w:rPr>
        <w:t xml:space="preserve"> Murtfeldt </w:t>
      </w:r>
      <w:r w:rsidR="00C57CA0">
        <w:rPr>
          <w:rFonts w:ascii="Arial" w:hAnsi="Arial" w:cs="Arial"/>
          <w:noProof/>
        </w:rPr>
        <w:t xml:space="preserve">AS </w:t>
      </w:r>
      <w:r>
        <w:rPr>
          <w:rFonts w:ascii="Arial" w:hAnsi="Arial" w:cs="Arial"/>
          <w:noProof/>
        </w:rPr>
        <w:t xml:space="preserve">ein </w:t>
      </w:r>
      <w:r w:rsidR="00C57CA0">
        <w:rPr>
          <w:rFonts w:ascii="Arial" w:hAnsi="Arial" w:cs="Arial"/>
          <w:noProof/>
        </w:rPr>
        <w:t xml:space="preserve">teilaromatisches </w:t>
      </w:r>
      <w:r>
        <w:rPr>
          <w:rFonts w:ascii="Arial" w:hAnsi="Arial" w:cs="Arial"/>
          <w:noProof/>
        </w:rPr>
        <w:t xml:space="preserve">Polyamid </w:t>
      </w:r>
      <w:r w:rsidR="00C57CA0">
        <w:rPr>
          <w:rFonts w:ascii="Arial" w:hAnsi="Arial" w:cs="Arial"/>
          <w:noProof/>
        </w:rPr>
        <w:t xml:space="preserve">mit 25% Glasfaseranteil </w:t>
      </w:r>
      <w:r>
        <w:rPr>
          <w:rFonts w:ascii="Arial" w:hAnsi="Arial" w:cs="Arial"/>
          <w:noProof/>
        </w:rPr>
        <w:t>(</w:t>
      </w:r>
      <w:r w:rsidR="00C57CA0">
        <w:rPr>
          <w:rFonts w:ascii="Arial" w:hAnsi="Arial" w:cs="Arial"/>
          <w:noProof/>
        </w:rPr>
        <w:t>Q.mid GF25</w:t>
      </w:r>
      <w:r>
        <w:rPr>
          <w:rFonts w:ascii="Arial" w:hAnsi="Arial" w:cs="Arial"/>
          <w:noProof/>
        </w:rPr>
        <w:t>). Dieses Material wei</w:t>
      </w:r>
      <w:r w:rsidR="00B307D8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t mit </w:t>
      </w:r>
      <w:r w:rsidR="007C3ABD">
        <w:rPr>
          <w:rFonts w:ascii="Arial" w:hAnsi="Arial" w:cs="Arial"/>
          <w:noProof/>
        </w:rPr>
        <w:t xml:space="preserve">0% längs und 0,2% quer </w:t>
      </w:r>
      <w:r w:rsidR="00C110E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einen </w:t>
      </w:r>
      <w:r w:rsidR="007C3ABD">
        <w:rPr>
          <w:rFonts w:ascii="Arial" w:hAnsi="Arial" w:cs="Arial"/>
          <w:noProof/>
        </w:rPr>
        <w:t xml:space="preserve">besonders hohe Maßhaltigkeit </w:t>
      </w:r>
      <w:r>
        <w:rPr>
          <w:rFonts w:ascii="Arial" w:hAnsi="Arial" w:cs="Arial"/>
          <w:noProof/>
        </w:rPr>
        <w:t xml:space="preserve">auf, eine hohe Temperaturstabilität bis 200°C, hohe Steiffestigkeit und </w:t>
      </w:r>
      <w:r w:rsidR="00C110E6">
        <w:rPr>
          <w:rFonts w:ascii="Arial" w:hAnsi="Arial" w:cs="Arial"/>
          <w:noProof/>
        </w:rPr>
        <w:t xml:space="preserve">eine </w:t>
      </w:r>
      <w:r w:rsidR="00C57CA0">
        <w:rPr>
          <w:rFonts w:ascii="Arial" w:hAnsi="Arial" w:cs="Arial"/>
          <w:noProof/>
        </w:rPr>
        <w:t>ausgezeichnete Lackierbarkeit</w:t>
      </w:r>
      <w:r w:rsidR="00C32553">
        <w:rPr>
          <w:rFonts w:ascii="Arial" w:hAnsi="Arial" w:cs="Arial"/>
          <w:noProof/>
        </w:rPr>
        <w:t xml:space="preserve">. </w:t>
      </w:r>
      <w:r w:rsidR="00C57CA0">
        <w:rPr>
          <w:rFonts w:ascii="Arial" w:hAnsi="Arial" w:cs="Arial"/>
          <w:noProof/>
        </w:rPr>
        <w:t xml:space="preserve">Q.mid GF25 </w:t>
      </w:r>
      <w:r>
        <w:rPr>
          <w:rFonts w:ascii="Arial" w:hAnsi="Arial" w:cs="Arial"/>
          <w:noProof/>
        </w:rPr>
        <w:t>ist für zahlreiche Anwendungsgebiete qualifiziert.</w:t>
      </w:r>
      <w:r w:rsidR="00B307D8">
        <w:rPr>
          <w:rFonts w:ascii="Arial" w:hAnsi="Arial" w:cs="Arial"/>
          <w:noProof/>
        </w:rPr>
        <w:t xml:space="preserve"> Die fertige Cockp</w:t>
      </w:r>
      <w:r w:rsidR="003C56D3">
        <w:rPr>
          <w:rFonts w:ascii="Arial" w:hAnsi="Arial" w:cs="Arial"/>
          <w:noProof/>
        </w:rPr>
        <w:t>i</w:t>
      </w:r>
      <w:r w:rsidR="00B307D8">
        <w:rPr>
          <w:rFonts w:ascii="Arial" w:hAnsi="Arial" w:cs="Arial"/>
          <w:noProof/>
        </w:rPr>
        <w:t xml:space="preserve">t-Baugruppe wird zum Abschluss in </w:t>
      </w:r>
      <w:r w:rsidR="007C3ABD">
        <w:rPr>
          <w:rFonts w:ascii="Arial" w:hAnsi="Arial" w:cs="Arial"/>
          <w:noProof/>
        </w:rPr>
        <w:t>matt schwarz</w:t>
      </w:r>
      <w:r w:rsidR="00C110E6">
        <w:rPr>
          <w:rFonts w:ascii="Arial" w:hAnsi="Arial" w:cs="Arial"/>
          <w:noProof/>
        </w:rPr>
        <w:t xml:space="preserve"> </w:t>
      </w:r>
      <w:r w:rsidR="00B307D8">
        <w:rPr>
          <w:rFonts w:ascii="Arial" w:hAnsi="Arial" w:cs="Arial"/>
          <w:noProof/>
        </w:rPr>
        <w:t>la</w:t>
      </w:r>
      <w:r w:rsidR="003C56D3">
        <w:rPr>
          <w:rFonts w:ascii="Arial" w:hAnsi="Arial" w:cs="Arial"/>
          <w:noProof/>
        </w:rPr>
        <w:t>c</w:t>
      </w:r>
      <w:r w:rsidR="00B307D8">
        <w:rPr>
          <w:rFonts w:ascii="Arial" w:hAnsi="Arial" w:cs="Arial"/>
          <w:noProof/>
        </w:rPr>
        <w:t>kiert</w:t>
      </w:r>
      <w:r w:rsidR="00205638">
        <w:rPr>
          <w:rFonts w:ascii="Arial" w:hAnsi="Arial" w:cs="Arial"/>
          <w:noProof/>
        </w:rPr>
        <w:t xml:space="preserve"> (</w:t>
      </w:r>
      <w:r w:rsidR="007C3ABD">
        <w:rPr>
          <w:rFonts w:ascii="Arial" w:hAnsi="Arial" w:cs="Arial"/>
          <w:noProof/>
        </w:rPr>
        <w:t xml:space="preserve">Durchlaufzeit </w:t>
      </w:r>
      <w:r w:rsidR="00205638">
        <w:rPr>
          <w:rFonts w:ascii="Arial" w:hAnsi="Arial" w:cs="Arial"/>
          <w:noProof/>
        </w:rPr>
        <w:t xml:space="preserve">ca. </w:t>
      </w:r>
      <w:r w:rsidR="0048288A">
        <w:rPr>
          <w:rFonts w:ascii="Arial" w:hAnsi="Arial" w:cs="Arial"/>
          <w:noProof/>
        </w:rPr>
        <w:t>zwei Wochen)</w:t>
      </w:r>
      <w:r w:rsidR="00B307D8">
        <w:rPr>
          <w:rFonts w:ascii="Arial" w:hAnsi="Arial" w:cs="Arial"/>
          <w:noProof/>
        </w:rPr>
        <w:t xml:space="preserve">, damit keine </w:t>
      </w:r>
      <w:r w:rsidR="00C32553">
        <w:rPr>
          <w:rFonts w:ascii="Arial" w:hAnsi="Arial" w:cs="Arial"/>
          <w:noProof/>
        </w:rPr>
        <w:t>störende</w:t>
      </w:r>
      <w:r w:rsidR="007C3ABD">
        <w:rPr>
          <w:rFonts w:ascii="Arial" w:hAnsi="Arial" w:cs="Arial"/>
          <w:noProof/>
        </w:rPr>
        <w:t>n</w:t>
      </w:r>
      <w:r w:rsidR="00C32553">
        <w:rPr>
          <w:rFonts w:ascii="Arial" w:hAnsi="Arial" w:cs="Arial"/>
          <w:noProof/>
        </w:rPr>
        <w:t xml:space="preserve"> </w:t>
      </w:r>
      <w:r w:rsidR="00B307D8">
        <w:rPr>
          <w:rFonts w:ascii="Arial" w:hAnsi="Arial" w:cs="Arial"/>
          <w:noProof/>
        </w:rPr>
        <w:t xml:space="preserve">Lichtreflexe im Simulator </w:t>
      </w:r>
      <w:r w:rsidR="003C56D3">
        <w:rPr>
          <w:rFonts w:ascii="Arial" w:hAnsi="Arial" w:cs="Arial"/>
          <w:noProof/>
        </w:rPr>
        <w:t>entstehen</w:t>
      </w:r>
      <w:r w:rsidR="00B307D8">
        <w:rPr>
          <w:rFonts w:ascii="Arial" w:hAnsi="Arial" w:cs="Arial"/>
          <w:noProof/>
        </w:rPr>
        <w:t>.</w:t>
      </w:r>
    </w:p>
    <w:p w14:paraId="6B99E940" w14:textId="0A963EC8" w:rsidR="00167F2E" w:rsidRDefault="00167F2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40F332E2" w14:textId="4CF3D2BB" w:rsidR="00167F2E" w:rsidRDefault="00167F2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40E8267A" w14:textId="6A70C4B9" w:rsidR="00167F2E" w:rsidRPr="00106FC7" w:rsidRDefault="00167F2E" w:rsidP="005833BE">
      <w:pPr>
        <w:spacing w:line="360" w:lineRule="auto"/>
        <w:jc w:val="both"/>
        <w:rPr>
          <w:rFonts w:ascii="Arial" w:hAnsi="Arial" w:cs="Arial"/>
          <w:b/>
          <w:noProof/>
        </w:rPr>
      </w:pPr>
      <w:r w:rsidRPr="00106FC7">
        <w:rPr>
          <w:rFonts w:ascii="Arial" w:hAnsi="Arial" w:cs="Arial"/>
          <w:b/>
          <w:noProof/>
        </w:rPr>
        <w:t>Hohe Oberflächeng</w:t>
      </w:r>
      <w:r w:rsidR="00E32D72">
        <w:rPr>
          <w:rFonts w:ascii="Arial" w:hAnsi="Arial" w:cs="Arial"/>
          <w:b/>
          <w:noProof/>
        </w:rPr>
        <w:t>ü</w:t>
      </w:r>
      <w:r w:rsidRPr="00106FC7">
        <w:rPr>
          <w:rFonts w:ascii="Arial" w:hAnsi="Arial" w:cs="Arial"/>
          <w:b/>
          <w:noProof/>
        </w:rPr>
        <w:t>te, schnelle Aufbauraten</w:t>
      </w:r>
      <w:r w:rsidR="00653E43">
        <w:rPr>
          <w:rFonts w:ascii="Arial" w:hAnsi="Arial" w:cs="Arial"/>
          <w:b/>
          <w:noProof/>
        </w:rPr>
        <w:t xml:space="preserve"> und Leichtbau</w:t>
      </w:r>
    </w:p>
    <w:p w14:paraId="4E35133C" w14:textId="04196AC4" w:rsidR="00167F2E" w:rsidRDefault="00167F2E" w:rsidP="005833BE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Die Anwendung des 3D-</w:t>
      </w:r>
      <w:r w:rsidR="00C32553">
        <w:rPr>
          <w:rFonts w:ascii="Arial" w:hAnsi="Arial" w:cs="Arial"/>
          <w:noProof/>
        </w:rPr>
        <w:t>Extrusions-</w:t>
      </w:r>
      <w:r>
        <w:rPr>
          <w:rFonts w:ascii="Arial" w:hAnsi="Arial" w:cs="Arial"/>
          <w:noProof/>
        </w:rPr>
        <w:t>Druckers Queen 1 von Q.B</w:t>
      </w:r>
      <w:r w:rsidR="007C3ABD">
        <w:rPr>
          <w:rFonts w:ascii="Arial" w:hAnsi="Arial" w:cs="Arial"/>
          <w:noProof/>
        </w:rPr>
        <w:t>IG</w:t>
      </w:r>
      <w:r>
        <w:rPr>
          <w:rFonts w:ascii="Arial" w:hAnsi="Arial" w:cs="Arial"/>
          <w:noProof/>
        </w:rPr>
        <w:t xml:space="preserve"> 3D überzeugte im Projekt mit hoher Oberflächengüte</w:t>
      </w:r>
      <w:r w:rsidR="007B60FF">
        <w:rPr>
          <w:rFonts w:ascii="Arial" w:hAnsi="Arial" w:cs="Arial"/>
          <w:noProof/>
        </w:rPr>
        <w:t xml:space="preserve"> selbst </w:t>
      </w:r>
      <w:r w:rsidR="00E32D72">
        <w:rPr>
          <w:rFonts w:ascii="Arial" w:hAnsi="Arial" w:cs="Arial"/>
          <w:noProof/>
        </w:rPr>
        <w:t xml:space="preserve">bei </w:t>
      </w:r>
      <w:r w:rsidR="007B60FF">
        <w:rPr>
          <w:rFonts w:ascii="Arial" w:hAnsi="Arial" w:cs="Arial"/>
          <w:noProof/>
        </w:rPr>
        <w:t>starken Überhängen der Geometrie</w:t>
      </w:r>
      <w:r w:rsidR="00C32553">
        <w:rPr>
          <w:rFonts w:ascii="Arial" w:hAnsi="Arial" w:cs="Arial"/>
          <w:noProof/>
        </w:rPr>
        <w:t xml:space="preserve">. Zudem </w:t>
      </w:r>
      <w:r w:rsidR="00C32553">
        <w:rPr>
          <w:rFonts w:ascii="Arial" w:hAnsi="Arial" w:cs="Arial"/>
          <w:noProof/>
        </w:rPr>
        <w:lastRenderedPageBreak/>
        <w:t xml:space="preserve">mit </w:t>
      </w:r>
      <w:r>
        <w:rPr>
          <w:rFonts w:ascii="Arial" w:hAnsi="Arial" w:cs="Arial"/>
          <w:noProof/>
        </w:rPr>
        <w:t xml:space="preserve">hoher Passgenauigkeit der Bauteile in der Baugruppe (Maßhaltigkeit, geringe Spaltmaße). </w:t>
      </w:r>
      <w:r w:rsidR="007B60FF">
        <w:rPr>
          <w:rFonts w:ascii="Arial" w:hAnsi="Arial" w:cs="Arial"/>
          <w:noProof/>
        </w:rPr>
        <w:t xml:space="preserve">Diese Resultate ergeben sich aus einer duchdachten Anlagentechnik: </w:t>
      </w:r>
      <w:r w:rsidR="007C3ABD">
        <w:rPr>
          <w:rFonts w:ascii="Arial" w:hAnsi="Arial" w:cs="Arial"/>
          <w:noProof/>
        </w:rPr>
        <w:t xml:space="preserve">Die aktive Temperierung einer äußeren Kammer sowie des Bauraumes </w:t>
      </w:r>
      <w:r w:rsidR="00106FC7">
        <w:rPr>
          <w:rFonts w:ascii="Arial" w:hAnsi="Arial" w:cs="Arial"/>
          <w:noProof/>
        </w:rPr>
        <w:t xml:space="preserve">der Queen 1 ermöglich einen stabilen und wiederholgenauen Prozess, </w:t>
      </w:r>
      <w:r w:rsidR="00755247">
        <w:rPr>
          <w:rFonts w:ascii="Arial" w:hAnsi="Arial" w:cs="Arial"/>
          <w:noProof/>
        </w:rPr>
        <w:t xml:space="preserve">da </w:t>
      </w:r>
      <w:r w:rsidR="00106FC7">
        <w:rPr>
          <w:rFonts w:ascii="Arial" w:hAnsi="Arial" w:cs="Arial"/>
          <w:noProof/>
        </w:rPr>
        <w:t xml:space="preserve">die Temperaturen </w:t>
      </w:r>
      <w:r w:rsidR="007C3ABD">
        <w:rPr>
          <w:rFonts w:ascii="Arial" w:hAnsi="Arial" w:cs="Arial"/>
          <w:noProof/>
        </w:rPr>
        <w:t>nicht nur des</w:t>
      </w:r>
      <w:r w:rsidR="00C110E6">
        <w:rPr>
          <w:rFonts w:ascii="Arial" w:hAnsi="Arial" w:cs="Arial"/>
          <w:noProof/>
        </w:rPr>
        <w:t xml:space="preserve"> </w:t>
      </w:r>
      <w:r w:rsidR="00106FC7">
        <w:rPr>
          <w:rFonts w:ascii="Arial" w:hAnsi="Arial" w:cs="Arial"/>
          <w:noProof/>
        </w:rPr>
        <w:t>Bauraum</w:t>
      </w:r>
      <w:r w:rsidR="007C3ABD">
        <w:rPr>
          <w:rFonts w:ascii="Arial" w:hAnsi="Arial" w:cs="Arial"/>
          <w:noProof/>
        </w:rPr>
        <w:t>s sondern auch der gesamten Mechanik</w:t>
      </w:r>
      <w:r w:rsidR="00106FC7">
        <w:rPr>
          <w:rFonts w:ascii="Arial" w:hAnsi="Arial" w:cs="Arial"/>
          <w:noProof/>
        </w:rPr>
        <w:t>, unabhäng</w:t>
      </w:r>
      <w:r w:rsidR="00755247">
        <w:rPr>
          <w:rFonts w:ascii="Arial" w:hAnsi="Arial" w:cs="Arial"/>
          <w:noProof/>
        </w:rPr>
        <w:t>ig</w:t>
      </w:r>
      <w:r w:rsidR="00106FC7">
        <w:rPr>
          <w:rFonts w:ascii="Arial" w:hAnsi="Arial" w:cs="Arial"/>
          <w:noProof/>
        </w:rPr>
        <w:t xml:space="preserve"> von Tem</w:t>
      </w:r>
      <w:r w:rsidR="00162BC9">
        <w:rPr>
          <w:rFonts w:ascii="Arial" w:hAnsi="Arial" w:cs="Arial"/>
          <w:noProof/>
        </w:rPr>
        <w:t>p</w:t>
      </w:r>
      <w:r w:rsidR="00106FC7">
        <w:rPr>
          <w:rFonts w:ascii="Arial" w:hAnsi="Arial" w:cs="Arial"/>
          <w:noProof/>
        </w:rPr>
        <w:t>eraturschwankungen in der Produktionshalle konstant gehalten werden können. D</w:t>
      </w:r>
      <w:r w:rsidR="00E32D72">
        <w:rPr>
          <w:rFonts w:ascii="Arial" w:hAnsi="Arial" w:cs="Arial"/>
          <w:noProof/>
        </w:rPr>
        <w:t xml:space="preserve">as Besondere </w:t>
      </w:r>
      <w:r w:rsidR="007C3ABD">
        <w:rPr>
          <w:rFonts w:ascii="Arial" w:hAnsi="Arial" w:cs="Arial"/>
          <w:noProof/>
        </w:rPr>
        <w:t xml:space="preserve">ist </w:t>
      </w:r>
      <w:r w:rsidR="00106FC7">
        <w:rPr>
          <w:rFonts w:ascii="Arial" w:hAnsi="Arial" w:cs="Arial"/>
          <w:noProof/>
        </w:rPr>
        <w:t xml:space="preserve">die variable Düse der Queen 1. </w:t>
      </w:r>
      <w:r>
        <w:rPr>
          <w:rFonts w:ascii="Arial" w:hAnsi="Arial" w:cs="Arial"/>
          <w:noProof/>
        </w:rPr>
        <w:t xml:space="preserve">Für schnelle Aufbauraten der Queen 1 sorgt eine </w:t>
      </w:r>
      <w:r w:rsidR="00106FC7">
        <w:rPr>
          <w:rFonts w:ascii="Arial" w:hAnsi="Arial" w:cs="Arial"/>
          <w:noProof/>
        </w:rPr>
        <w:t xml:space="preserve">variable </w:t>
      </w:r>
      <w:r>
        <w:rPr>
          <w:rFonts w:ascii="Arial" w:hAnsi="Arial" w:cs="Arial"/>
          <w:noProof/>
        </w:rPr>
        <w:t>Düsenansteuerung</w:t>
      </w:r>
      <w:r w:rsidR="00106FC7">
        <w:rPr>
          <w:rFonts w:ascii="Arial" w:hAnsi="Arial" w:cs="Arial"/>
          <w:noProof/>
        </w:rPr>
        <w:t>, die an die Besonderheiten jeder Geometrie angepasst wird: Filegrane Bereiche de</w:t>
      </w:r>
      <w:r w:rsidR="00E32D72">
        <w:rPr>
          <w:rFonts w:ascii="Arial" w:hAnsi="Arial" w:cs="Arial"/>
          <w:noProof/>
        </w:rPr>
        <w:t>r</w:t>
      </w:r>
      <w:r w:rsidR="00106FC7">
        <w:rPr>
          <w:rFonts w:ascii="Arial" w:hAnsi="Arial" w:cs="Arial"/>
          <w:noProof/>
        </w:rPr>
        <w:t xml:space="preserve"> Bauteile werden im normalen Modus der Düse aufgebaut. Flächige </w:t>
      </w:r>
      <w:r w:rsidR="007B60FF">
        <w:rPr>
          <w:rFonts w:ascii="Arial" w:hAnsi="Arial" w:cs="Arial"/>
          <w:noProof/>
        </w:rPr>
        <w:t>Infill-</w:t>
      </w:r>
      <w:r w:rsidR="00106FC7">
        <w:rPr>
          <w:rFonts w:ascii="Arial" w:hAnsi="Arial" w:cs="Arial"/>
          <w:noProof/>
        </w:rPr>
        <w:t xml:space="preserve">Bereiche </w:t>
      </w:r>
      <w:r w:rsidR="007B60FF">
        <w:rPr>
          <w:rFonts w:ascii="Arial" w:hAnsi="Arial" w:cs="Arial"/>
          <w:noProof/>
        </w:rPr>
        <w:t xml:space="preserve">an den dicken Holmen des Cockpits </w:t>
      </w:r>
      <w:r w:rsidR="00106FC7">
        <w:rPr>
          <w:rFonts w:ascii="Arial" w:hAnsi="Arial" w:cs="Arial"/>
          <w:noProof/>
        </w:rPr>
        <w:t>hingegen im schnellen Turbo-Modus</w:t>
      </w:r>
      <w:r w:rsidR="00A92575">
        <w:rPr>
          <w:rFonts w:ascii="Arial" w:hAnsi="Arial" w:cs="Arial"/>
          <w:noProof/>
        </w:rPr>
        <w:t>,</w:t>
      </w:r>
      <w:r w:rsidR="0048288A">
        <w:rPr>
          <w:rFonts w:ascii="Arial" w:hAnsi="Arial" w:cs="Arial"/>
          <w:noProof/>
        </w:rPr>
        <w:t xml:space="preserve"> um </w:t>
      </w:r>
      <w:r w:rsidR="005A1BDC">
        <w:rPr>
          <w:rFonts w:ascii="Arial" w:hAnsi="Arial" w:cs="Arial"/>
          <w:noProof/>
        </w:rPr>
        <w:t>die Fertigunsdauer bei gleichzeit</w:t>
      </w:r>
      <w:r w:rsidR="00C110E6">
        <w:rPr>
          <w:rFonts w:ascii="Arial" w:hAnsi="Arial" w:cs="Arial"/>
          <w:noProof/>
        </w:rPr>
        <w:t>i</w:t>
      </w:r>
      <w:r w:rsidR="005A1BDC">
        <w:rPr>
          <w:rFonts w:ascii="Arial" w:hAnsi="Arial" w:cs="Arial"/>
          <w:noProof/>
        </w:rPr>
        <w:t>g höherer Stabilität zu reduzieren</w:t>
      </w:r>
      <w:r w:rsidR="00106FC7">
        <w:rPr>
          <w:rFonts w:ascii="Arial" w:hAnsi="Arial" w:cs="Arial"/>
          <w:noProof/>
        </w:rPr>
        <w:t xml:space="preserve">. </w:t>
      </w:r>
      <w:r w:rsidR="0048288A">
        <w:rPr>
          <w:rFonts w:ascii="Arial" w:hAnsi="Arial" w:cs="Arial"/>
          <w:noProof/>
        </w:rPr>
        <w:t>De</w:t>
      </w:r>
      <w:r w:rsidR="005A1BDC">
        <w:rPr>
          <w:rFonts w:ascii="Arial" w:hAnsi="Arial" w:cs="Arial"/>
          <w:noProof/>
        </w:rPr>
        <w:t>n</w:t>
      </w:r>
      <w:r w:rsidR="0048288A">
        <w:rPr>
          <w:rFonts w:ascii="Arial" w:hAnsi="Arial" w:cs="Arial"/>
          <w:noProof/>
        </w:rPr>
        <w:t xml:space="preserve"> Wechsel der Modi realisiert die Queen 1 automatisch. Konstruktiv gab Reiser für die Düsenansteuerung sensible Bereiche vor: An den Anschraubpunkten der Türschaniere beispielsweise wurde Vollmaterial vorgegeben. </w:t>
      </w:r>
      <w:r w:rsidR="00106FC7">
        <w:rPr>
          <w:rFonts w:ascii="Arial" w:hAnsi="Arial" w:cs="Arial"/>
          <w:noProof/>
        </w:rPr>
        <w:t xml:space="preserve">Dies ermöglicht eine </w:t>
      </w:r>
      <w:r w:rsidR="00D66788">
        <w:rPr>
          <w:rFonts w:ascii="Arial" w:hAnsi="Arial" w:cs="Arial"/>
          <w:noProof/>
        </w:rPr>
        <w:t xml:space="preserve">stark verkürzte </w:t>
      </w:r>
      <w:r w:rsidR="00106FC7">
        <w:rPr>
          <w:rFonts w:ascii="Arial" w:hAnsi="Arial" w:cs="Arial"/>
          <w:noProof/>
        </w:rPr>
        <w:t xml:space="preserve">Fertigungszeit </w:t>
      </w:r>
      <w:r w:rsidR="00D66788">
        <w:rPr>
          <w:rFonts w:ascii="Arial" w:hAnsi="Arial" w:cs="Arial"/>
          <w:noProof/>
        </w:rPr>
        <w:t>g</w:t>
      </w:r>
      <w:r w:rsidR="00106FC7">
        <w:rPr>
          <w:rFonts w:ascii="Arial" w:hAnsi="Arial" w:cs="Arial"/>
          <w:noProof/>
        </w:rPr>
        <w:t>egenüber einem durchgängigen Düseneinsatz</w:t>
      </w:r>
      <w:r w:rsidR="00C32553">
        <w:rPr>
          <w:rFonts w:ascii="Arial" w:hAnsi="Arial" w:cs="Arial"/>
          <w:noProof/>
        </w:rPr>
        <w:t xml:space="preserve">, sowie </w:t>
      </w:r>
      <w:r w:rsidR="00755247">
        <w:rPr>
          <w:rFonts w:ascii="Arial" w:hAnsi="Arial" w:cs="Arial"/>
          <w:noProof/>
        </w:rPr>
        <w:t>einen materialsparenden Leichtbau der 3D-Bauteile</w:t>
      </w:r>
      <w:r w:rsidR="00106FC7">
        <w:rPr>
          <w:rFonts w:ascii="Arial" w:hAnsi="Arial" w:cs="Arial"/>
          <w:noProof/>
        </w:rPr>
        <w:t>.</w:t>
      </w:r>
    </w:p>
    <w:p w14:paraId="0D1C4049" w14:textId="77777777" w:rsidR="001228F7" w:rsidRDefault="001228F7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39D0A141" w14:textId="77777777" w:rsidR="00167F2E" w:rsidRDefault="00167F2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5848ADB9" w14:textId="77777777" w:rsidR="00167F2E" w:rsidRDefault="00167F2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0DE7B1AF" w14:textId="79643458" w:rsidR="00167F2E" w:rsidRPr="00167F2E" w:rsidRDefault="00167F2E" w:rsidP="005833BE">
      <w:pPr>
        <w:spacing w:line="360" w:lineRule="auto"/>
        <w:jc w:val="both"/>
        <w:rPr>
          <w:rFonts w:ascii="Arial" w:hAnsi="Arial" w:cs="Arial"/>
          <w:b/>
          <w:noProof/>
        </w:rPr>
      </w:pPr>
      <w:r w:rsidRPr="00167F2E">
        <w:rPr>
          <w:rFonts w:ascii="Arial" w:hAnsi="Arial" w:cs="Arial"/>
          <w:b/>
          <w:noProof/>
        </w:rPr>
        <w:t>Fazit</w:t>
      </w:r>
    </w:p>
    <w:p w14:paraId="02C9A928" w14:textId="10CF7757" w:rsidR="005833BE" w:rsidRPr="00CB1D27" w:rsidRDefault="00C32553" w:rsidP="005833BE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Eine </w:t>
      </w:r>
      <w:r w:rsidR="00F75EE3">
        <w:rPr>
          <w:rFonts w:ascii="Arial" w:hAnsi="Arial" w:cs="Arial"/>
          <w:noProof/>
        </w:rPr>
        <w:t>AM-Strategie mit</w:t>
      </w:r>
      <w:r w:rsidR="009D4671">
        <w:rPr>
          <w:rFonts w:ascii="Arial" w:hAnsi="Arial" w:cs="Arial"/>
          <w:noProof/>
        </w:rPr>
        <w:t xml:space="preserve">tels der </w:t>
      </w:r>
      <w:r w:rsidR="00034651">
        <w:rPr>
          <w:rFonts w:ascii="Arial" w:hAnsi="Arial" w:cs="Arial"/>
          <w:noProof/>
        </w:rPr>
        <w:t>Q</w:t>
      </w:r>
      <w:r w:rsidR="00167F2E">
        <w:rPr>
          <w:rFonts w:ascii="Arial" w:hAnsi="Arial" w:cs="Arial"/>
          <w:noProof/>
        </w:rPr>
        <w:t>ueen</w:t>
      </w:r>
      <w:r w:rsidR="00F75EE3">
        <w:rPr>
          <w:rFonts w:ascii="Arial" w:hAnsi="Arial" w:cs="Arial"/>
          <w:noProof/>
        </w:rPr>
        <w:t xml:space="preserve"> 1</w:t>
      </w:r>
      <w:r w:rsidR="009D4671">
        <w:rPr>
          <w:rFonts w:ascii="Arial" w:hAnsi="Arial" w:cs="Arial"/>
          <w:noProof/>
        </w:rPr>
        <w:t>-Anlagentechnik</w:t>
      </w:r>
      <w:r w:rsidR="00F75EE3">
        <w:rPr>
          <w:rFonts w:ascii="Arial" w:hAnsi="Arial" w:cs="Arial"/>
          <w:noProof/>
        </w:rPr>
        <w:t xml:space="preserve"> mit dem Entfall der Werkzeugkosten</w:t>
      </w:r>
      <w:r>
        <w:rPr>
          <w:rFonts w:ascii="Arial" w:hAnsi="Arial" w:cs="Arial"/>
          <w:noProof/>
        </w:rPr>
        <w:t xml:space="preserve"> erlaubt dem Anwender </w:t>
      </w:r>
      <w:r w:rsidR="00F75EE3">
        <w:rPr>
          <w:rFonts w:ascii="Arial" w:hAnsi="Arial" w:cs="Arial"/>
          <w:noProof/>
        </w:rPr>
        <w:t>niedrige</w:t>
      </w:r>
      <w:r>
        <w:rPr>
          <w:rFonts w:ascii="Arial" w:hAnsi="Arial" w:cs="Arial"/>
          <w:noProof/>
        </w:rPr>
        <w:t>s</w:t>
      </w:r>
      <w:r w:rsidR="00F75EE3">
        <w:rPr>
          <w:rFonts w:ascii="Arial" w:hAnsi="Arial" w:cs="Arial"/>
          <w:noProof/>
        </w:rPr>
        <w:t xml:space="preserve"> Investitionsrisiko und </w:t>
      </w:r>
      <w:r>
        <w:rPr>
          <w:rFonts w:ascii="Arial" w:hAnsi="Arial" w:cs="Arial"/>
          <w:noProof/>
        </w:rPr>
        <w:t>de</w:t>
      </w:r>
      <w:r w:rsidR="00E32D72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 xml:space="preserve"> </w:t>
      </w:r>
      <w:r w:rsidR="00F75EE3">
        <w:rPr>
          <w:rFonts w:ascii="Arial" w:hAnsi="Arial" w:cs="Arial"/>
          <w:noProof/>
        </w:rPr>
        <w:t>Entfall von Nachbearbeitungskosten. Weiterhin bietet diese Strategie auch Vorteile gegenüber konkurrierenden AM-Strategien</w:t>
      </w:r>
      <w:r>
        <w:rPr>
          <w:rFonts w:ascii="Arial" w:hAnsi="Arial" w:cs="Arial"/>
          <w:noProof/>
        </w:rPr>
        <w:t>,</w:t>
      </w:r>
      <w:r w:rsidR="00F75EE3">
        <w:rPr>
          <w:rFonts w:ascii="Arial" w:hAnsi="Arial" w:cs="Arial"/>
          <w:noProof/>
        </w:rPr>
        <w:t xml:space="preserve"> wie SLS- oder FDM-Druck, da diese</w:t>
      </w:r>
      <w:r w:rsidR="00442B63">
        <w:rPr>
          <w:rFonts w:ascii="Arial" w:hAnsi="Arial" w:cs="Arial"/>
          <w:noProof/>
        </w:rPr>
        <w:t xml:space="preserve"> Bauteile aufgrund </w:t>
      </w:r>
      <w:r w:rsidR="00442B63">
        <w:rPr>
          <w:rFonts w:ascii="Arial" w:hAnsi="Arial" w:cs="Arial"/>
          <w:noProof/>
        </w:rPr>
        <w:lastRenderedPageBreak/>
        <w:t>häufig verklebt werden müssen</w:t>
      </w:r>
      <w:r w:rsidR="00F75EE3">
        <w:rPr>
          <w:rFonts w:ascii="Arial" w:hAnsi="Arial" w:cs="Arial"/>
          <w:noProof/>
        </w:rPr>
        <w:t>. Dies bedeutet oft Nachteile bei Funktionalität, Dichtigkeit und Maßhaltigkeit aufgrund von Toleranzungenauigkeiten.</w:t>
      </w:r>
      <w:r w:rsidR="009D4671">
        <w:rPr>
          <w:rFonts w:ascii="Arial" w:hAnsi="Arial" w:cs="Arial"/>
          <w:noProof/>
        </w:rPr>
        <w:t xml:space="preserve"> </w:t>
      </w:r>
      <w:bookmarkStart w:id="1" w:name="_Hlk160028148"/>
      <w:r w:rsidR="00D577EB" w:rsidRPr="00D577EB">
        <w:rPr>
          <w:rFonts w:ascii="Arial" w:hAnsi="Arial" w:cs="Arial"/>
          <w:noProof/>
        </w:rPr>
        <w:t>Johannes Matheis</w:t>
      </w:r>
      <w:r w:rsidR="00D577EB">
        <w:rPr>
          <w:rFonts w:ascii="Arial" w:hAnsi="Arial" w:cs="Arial"/>
          <w:noProof/>
        </w:rPr>
        <w:t>, Geschäftsführer bei Murtfeldt</w:t>
      </w:r>
      <w:r w:rsidR="00442B63">
        <w:rPr>
          <w:rFonts w:ascii="Arial" w:hAnsi="Arial" w:cs="Arial"/>
          <w:noProof/>
        </w:rPr>
        <w:t xml:space="preserve"> AS</w:t>
      </w:r>
      <w:r w:rsidR="00D577EB">
        <w:rPr>
          <w:rFonts w:ascii="Arial" w:hAnsi="Arial" w:cs="Arial"/>
          <w:noProof/>
        </w:rPr>
        <w:t>: „Mit d</w:t>
      </w:r>
      <w:r w:rsidR="00105AAD">
        <w:rPr>
          <w:rFonts w:ascii="Arial" w:hAnsi="Arial" w:cs="Arial"/>
          <w:noProof/>
        </w:rPr>
        <w:t xml:space="preserve">er </w:t>
      </w:r>
      <w:r w:rsidR="00D577EB">
        <w:rPr>
          <w:rFonts w:ascii="Arial" w:hAnsi="Arial" w:cs="Arial"/>
          <w:noProof/>
        </w:rPr>
        <w:t xml:space="preserve">innovativen </w:t>
      </w:r>
      <w:r w:rsidR="00105AAD">
        <w:rPr>
          <w:rFonts w:ascii="Arial" w:hAnsi="Arial" w:cs="Arial"/>
          <w:noProof/>
        </w:rPr>
        <w:t>VFGF-</w:t>
      </w:r>
      <w:r w:rsidR="00D577EB">
        <w:rPr>
          <w:rFonts w:ascii="Arial" w:hAnsi="Arial" w:cs="Arial"/>
          <w:noProof/>
        </w:rPr>
        <w:t>Anlagen</w:t>
      </w:r>
      <w:r w:rsidR="00105AAD">
        <w:rPr>
          <w:rFonts w:ascii="Arial" w:hAnsi="Arial" w:cs="Arial"/>
          <w:noProof/>
        </w:rPr>
        <w:t>lagentechnik von Q.B</w:t>
      </w:r>
      <w:r w:rsidR="00442B63">
        <w:rPr>
          <w:rFonts w:ascii="Arial" w:hAnsi="Arial" w:cs="Arial"/>
          <w:noProof/>
        </w:rPr>
        <w:t>IG</w:t>
      </w:r>
      <w:r w:rsidR="00105AAD">
        <w:rPr>
          <w:rFonts w:ascii="Arial" w:hAnsi="Arial" w:cs="Arial"/>
          <w:noProof/>
        </w:rPr>
        <w:t xml:space="preserve"> 3D für großvolumige 3D-Bauteile können wir bei Murtfeldt</w:t>
      </w:r>
      <w:r w:rsidR="00C110E6">
        <w:rPr>
          <w:rFonts w:ascii="Arial" w:hAnsi="Arial" w:cs="Arial"/>
          <w:noProof/>
        </w:rPr>
        <w:t xml:space="preserve"> </w:t>
      </w:r>
      <w:r w:rsidR="00442B63">
        <w:rPr>
          <w:rFonts w:ascii="Arial" w:hAnsi="Arial" w:cs="Arial"/>
          <w:noProof/>
        </w:rPr>
        <w:t>AS</w:t>
      </w:r>
      <w:r w:rsidR="00105AAD">
        <w:rPr>
          <w:rFonts w:ascii="Arial" w:hAnsi="Arial" w:cs="Arial"/>
          <w:noProof/>
        </w:rPr>
        <w:t xml:space="preserve"> gezielt weitere Anwe</w:t>
      </w:r>
      <w:r w:rsidR="00E32D72">
        <w:rPr>
          <w:rFonts w:ascii="Arial" w:hAnsi="Arial" w:cs="Arial"/>
          <w:noProof/>
        </w:rPr>
        <w:t>n</w:t>
      </w:r>
      <w:r w:rsidR="00105AAD">
        <w:rPr>
          <w:rFonts w:ascii="Arial" w:hAnsi="Arial" w:cs="Arial"/>
          <w:noProof/>
        </w:rPr>
        <w:t>dungsgebiete für die SLS-Fertigungsstrategie erschließen.</w:t>
      </w:r>
      <w:r w:rsidR="007B60FF">
        <w:rPr>
          <w:rFonts w:ascii="Arial" w:hAnsi="Arial" w:cs="Arial"/>
          <w:noProof/>
        </w:rPr>
        <w:t xml:space="preserve"> </w:t>
      </w:r>
      <w:r w:rsidR="007B60FF" w:rsidRPr="007B60FF">
        <w:rPr>
          <w:rFonts w:ascii="Arial" w:hAnsi="Arial" w:cs="Arial"/>
          <w:noProof/>
        </w:rPr>
        <w:t>Wenn man die gesamte Prozesskette</w:t>
      </w:r>
      <w:r w:rsidR="007B60FF">
        <w:rPr>
          <w:rFonts w:ascii="Arial" w:hAnsi="Arial" w:cs="Arial"/>
          <w:noProof/>
        </w:rPr>
        <w:t xml:space="preserve"> beherrsch</w:t>
      </w:r>
      <w:r w:rsidR="00E32D72">
        <w:rPr>
          <w:rFonts w:ascii="Arial" w:hAnsi="Arial" w:cs="Arial"/>
          <w:noProof/>
        </w:rPr>
        <w:t xml:space="preserve">t, </w:t>
      </w:r>
      <w:r w:rsidR="007B60FF">
        <w:rPr>
          <w:rFonts w:ascii="Arial" w:hAnsi="Arial" w:cs="Arial"/>
          <w:noProof/>
        </w:rPr>
        <w:t>sind komplexe, große 3D-Bauteile mit hoher Wiederholgenauigkeit und Bauteilgüte auf einem neuen Niveau möglich.</w:t>
      </w:r>
      <w:r w:rsidR="00105AAD">
        <w:rPr>
          <w:rFonts w:ascii="Arial" w:hAnsi="Arial" w:cs="Arial"/>
          <w:noProof/>
        </w:rPr>
        <w:t>“</w:t>
      </w:r>
    </w:p>
    <w:bookmarkEnd w:id="1"/>
    <w:p w14:paraId="0D6B101E" w14:textId="77777777" w:rsidR="005833BE" w:rsidRPr="00CB1D27" w:rsidRDefault="005833BE" w:rsidP="005833BE">
      <w:pPr>
        <w:spacing w:line="360" w:lineRule="auto"/>
        <w:jc w:val="both"/>
        <w:rPr>
          <w:rFonts w:ascii="Arial" w:hAnsi="Arial" w:cs="Arial"/>
          <w:noProof/>
        </w:rPr>
      </w:pPr>
    </w:p>
    <w:p w14:paraId="00E2E83A" w14:textId="77777777" w:rsidR="009F2E29" w:rsidRDefault="009F2E29" w:rsidP="005833BE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14838909" w14:textId="77777777" w:rsidR="001228F7" w:rsidRPr="00CB1D27" w:rsidRDefault="001228F7" w:rsidP="005833BE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5BD18AE0" w14:textId="1F050318" w:rsidR="00AB224D" w:rsidRDefault="009C78E0" w:rsidP="00C32553">
      <w:pPr>
        <w:spacing w:line="360" w:lineRule="auto"/>
        <w:ind w:left="567"/>
        <w:rPr>
          <w:rFonts w:ascii="Arial" w:hAnsi="Arial" w:cs="Arial"/>
          <w:b/>
          <w:bCs/>
          <w:iCs/>
          <w:noProof/>
          <w:color w:val="C00000"/>
        </w:rPr>
      </w:pPr>
      <w:r w:rsidRPr="00CB1D27">
        <w:rPr>
          <w:rFonts w:ascii="Arial" w:hAnsi="Arial" w:cs="Arial"/>
          <w:b/>
          <w:bCs/>
          <w:iCs/>
          <w:noProof/>
          <w:color w:val="C00000"/>
        </w:rPr>
        <w:t xml:space="preserve">+++ </w:t>
      </w:r>
      <w:r w:rsidR="00E6016D" w:rsidRPr="00CB1D27">
        <w:rPr>
          <w:rFonts w:ascii="Arial" w:hAnsi="Arial" w:cs="Arial"/>
          <w:b/>
          <w:bCs/>
          <w:iCs/>
          <w:noProof/>
          <w:color w:val="C00000"/>
        </w:rPr>
        <w:t xml:space="preserve">Abdruck freigegeben – Beleg </w:t>
      </w:r>
      <w:r w:rsidR="007F4943" w:rsidRPr="00CB1D27">
        <w:rPr>
          <w:rFonts w:ascii="Arial" w:hAnsi="Arial" w:cs="Arial"/>
          <w:b/>
          <w:bCs/>
          <w:iCs/>
          <w:noProof/>
          <w:color w:val="C00000"/>
        </w:rPr>
        <w:t xml:space="preserve">als </w:t>
      </w:r>
      <w:r w:rsidR="0018405B" w:rsidRPr="00CB1D27">
        <w:rPr>
          <w:rFonts w:ascii="Arial" w:hAnsi="Arial" w:cs="Arial"/>
          <w:b/>
          <w:bCs/>
          <w:iCs/>
          <w:noProof/>
          <w:color w:val="C00000"/>
        </w:rPr>
        <w:t xml:space="preserve">Print, </w:t>
      </w:r>
      <w:r w:rsidR="007F4943" w:rsidRPr="00CB1D27">
        <w:rPr>
          <w:rFonts w:ascii="Arial" w:hAnsi="Arial" w:cs="Arial"/>
          <w:b/>
          <w:bCs/>
          <w:iCs/>
          <w:noProof/>
          <w:color w:val="C00000"/>
        </w:rPr>
        <w:t xml:space="preserve">PDF oder Link </w:t>
      </w:r>
      <w:r w:rsidR="00E6016D" w:rsidRPr="00CB1D27">
        <w:rPr>
          <w:rFonts w:ascii="Arial" w:hAnsi="Arial" w:cs="Arial"/>
          <w:b/>
          <w:bCs/>
          <w:iCs/>
          <w:noProof/>
          <w:color w:val="C00000"/>
        </w:rPr>
        <w:t>erbeten</w:t>
      </w:r>
      <w:r w:rsidRPr="00CB1D27">
        <w:rPr>
          <w:rFonts w:ascii="Arial" w:hAnsi="Arial" w:cs="Arial"/>
          <w:b/>
          <w:bCs/>
          <w:iCs/>
          <w:noProof/>
          <w:color w:val="C00000"/>
        </w:rPr>
        <w:t xml:space="preserve"> ++</w:t>
      </w:r>
      <w:r w:rsidR="00F46E15">
        <w:rPr>
          <w:rFonts w:ascii="Arial" w:hAnsi="Arial" w:cs="Arial"/>
          <w:b/>
          <w:bCs/>
          <w:iCs/>
          <w:noProof/>
          <w:color w:val="C00000"/>
        </w:rPr>
        <w:t>+</w:t>
      </w:r>
    </w:p>
    <w:p w14:paraId="0242393A" w14:textId="77777777" w:rsidR="00885703" w:rsidRDefault="00885703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51626F8E" w14:textId="473BF863" w:rsidR="00885703" w:rsidRDefault="00F46E15" w:rsidP="00160987">
      <w:pPr>
        <w:spacing w:line="360" w:lineRule="auto"/>
        <w:rPr>
          <w:rStyle w:val="Hyperlink"/>
        </w:rPr>
      </w:pPr>
      <w:r>
        <w:rPr>
          <w:rFonts w:ascii="Arial" w:hAnsi="Arial" w:cs="Arial"/>
          <w:b/>
          <w:noProof/>
          <w:color w:val="31849B" w:themeColor="accent5" w:themeShade="BF"/>
        </w:rPr>
        <w:t>Weitere Informationen zu Anwendungen der Luft- und Raumfahrt von Q.Big 3D finden Sie hier:</w:t>
      </w:r>
      <w:r w:rsidR="00C110E6">
        <w:rPr>
          <w:rFonts w:ascii="Arial" w:hAnsi="Arial" w:cs="Arial"/>
          <w:b/>
          <w:noProof/>
          <w:color w:val="31849B" w:themeColor="accent5" w:themeShade="BF"/>
        </w:rPr>
        <w:t xml:space="preserve"> </w:t>
      </w:r>
      <w:hyperlink r:id="rId8" w:history="1">
        <w:r w:rsidR="00C110E6" w:rsidRPr="00C110E6">
          <w:rPr>
            <w:rStyle w:val="Hyperlink"/>
            <w:rFonts w:ascii="Arial" w:hAnsi="Arial" w:cs="Arial"/>
            <w:b/>
          </w:rPr>
          <w:t>www.luft-und-raumfahrt.qbig3d.de</w:t>
        </w:r>
      </w:hyperlink>
    </w:p>
    <w:p w14:paraId="62B4BDC3" w14:textId="77777777" w:rsidR="00C110E6" w:rsidRDefault="00C110E6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3065BC16" w14:textId="49ED5D73" w:rsidR="00F46E15" w:rsidRDefault="00F46E15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3226ED3B" w14:textId="28D8461E" w:rsidR="00F46E15" w:rsidRDefault="00F46E15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0C06AF37" w14:textId="777C7AF0" w:rsidR="00FE56F8" w:rsidRDefault="00FE56F8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7D853E99" w14:textId="7BBF65B2" w:rsidR="00FE56F8" w:rsidRDefault="00FE56F8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78AD5014" w14:textId="2BE5F731" w:rsidR="00FE56F8" w:rsidRDefault="00FE56F8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3048EA3E" w14:textId="784F2563" w:rsidR="00FE56F8" w:rsidRDefault="00FE56F8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0F5A3124" w14:textId="121BF465" w:rsidR="00FE56F8" w:rsidRDefault="00FE56F8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557B70A6" w14:textId="77777777" w:rsidR="00FE56F8" w:rsidRDefault="00FE56F8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53F6DD07" w14:textId="77777777" w:rsidR="00F46E15" w:rsidRDefault="00F46E15" w:rsidP="00160987">
      <w:pPr>
        <w:spacing w:line="360" w:lineRule="auto"/>
        <w:rPr>
          <w:rFonts w:ascii="Arial" w:hAnsi="Arial" w:cs="Arial"/>
          <w:b/>
          <w:noProof/>
          <w:color w:val="31849B" w:themeColor="accent5" w:themeShade="BF"/>
        </w:rPr>
      </w:pPr>
    </w:p>
    <w:p w14:paraId="10C9A45F" w14:textId="419A23F6" w:rsidR="006C6B2E" w:rsidRPr="00CB1D27" w:rsidRDefault="00A47F74" w:rsidP="00160987">
      <w:pPr>
        <w:spacing w:line="360" w:lineRule="auto"/>
        <w:rPr>
          <w:rFonts w:ascii="Arial" w:hAnsi="Arial" w:cs="Arial"/>
          <w:noProof/>
          <w:color w:val="31849B" w:themeColor="accent5" w:themeShade="BF"/>
        </w:rPr>
      </w:pPr>
      <w:r w:rsidRPr="00CB1D27">
        <w:rPr>
          <w:rFonts w:ascii="Arial" w:hAnsi="Arial" w:cs="Arial"/>
          <w:b/>
          <w:noProof/>
          <w:color w:val="31849B" w:themeColor="accent5" w:themeShade="BF"/>
        </w:rPr>
        <w:lastRenderedPageBreak/>
        <w:t xml:space="preserve">Bildunterschriften    </w:t>
      </w:r>
      <w:r w:rsidR="004765E3" w:rsidRPr="00CB1D27">
        <w:rPr>
          <w:rFonts w:ascii="Arial" w:hAnsi="Arial" w:cs="Arial"/>
          <w:b/>
          <w:noProof/>
          <w:color w:val="31849B" w:themeColor="accent5" w:themeShade="BF"/>
        </w:rPr>
        <w:tab/>
      </w:r>
      <w:r w:rsidR="004765E3" w:rsidRPr="00CB1D27">
        <w:rPr>
          <w:rFonts w:ascii="Arial" w:hAnsi="Arial" w:cs="Arial"/>
          <w:b/>
          <w:noProof/>
          <w:color w:val="31849B" w:themeColor="accent5" w:themeShade="BF"/>
        </w:rPr>
        <w:tab/>
        <w:t xml:space="preserve">   </w:t>
      </w:r>
      <w:r w:rsidRPr="00CB1D27">
        <w:rPr>
          <w:rFonts w:ascii="Arial" w:hAnsi="Arial" w:cs="Arial"/>
          <w:b/>
          <w:noProof/>
          <w:color w:val="31849B" w:themeColor="accent5" w:themeShade="BF"/>
        </w:rPr>
        <w:t>████████████████████████████████</w:t>
      </w:r>
    </w:p>
    <w:p w14:paraId="22B380B1" w14:textId="77777777" w:rsidR="006C6B2E" w:rsidRPr="00CB1D27" w:rsidRDefault="006C6B2E" w:rsidP="00DD3A53">
      <w:pPr>
        <w:spacing w:line="360" w:lineRule="auto"/>
        <w:jc w:val="both"/>
        <w:rPr>
          <w:rFonts w:ascii="Arial" w:hAnsi="Arial" w:cs="Arial"/>
          <w:noProof/>
          <w:color w:val="0066FF"/>
        </w:rPr>
      </w:pPr>
    </w:p>
    <w:p w14:paraId="5B5CD845" w14:textId="20D9047F" w:rsidR="002D3196" w:rsidRPr="009B3D2C" w:rsidRDefault="006C6B2E" w:rsidP="00DD3A53">
      <w:pPr>
        <w:spacing w:line="360" w:lineRule="auto"/>
        <w:jc w:val="both"/>
        <w:rPr>
          <w:rFonts w:ascii="Arial" w:hAnsi="Arial" w:cs="Arial"/>
          <w:b/>
          <w:noProof/>
        </w:rPr>
      </w:pPr>
      <w:r w:rsidRPr="00CB1D27">
        <w:rPr>
          <w:rFonts w:ascii="Arial" w:hAnsi="Arial" w:cs="Arial"/>
          <w:noProof/>
        </w:rPr>
        <w:t>BU 1:</w:t>
      </w:r>
      <w:r w:rsidR="00D04807">
        <w:rPr>
          <w:rFonts w:ascii="Arial" w:hAnsi="Arial" w:cs="Arial"/>
          <w:noProof/>
        </w:rPr>
        <w:t xml:space="preserve"> </w:t>
      </w:r>
      <w:r w:rsidR="004C6501" w:rsidRPr="004C6501">
        <w:rPr>
          <w:rFonts w:ascii="Arial" w:hAnsi="Arial" w:cs="Arial"/>
          <w:noProof/>
        </w:rPr>
        <w:t>Full-Flight Simulator (FFS)</w:t>
      </w:r>
      <w:r w:rsidR="004C6501">
        <w:rPr>
          <w:rFonts w:ascii="Arial" w:hAnsi="Arial" w:cs="Arial"/>
          <w:noProof/>
        </w:rPr>
        <w:t xml:space="preserve"> von </w:t>
      </w:r>
      <w:r w:rsidR="004C6501" w:rsidRPr="004C6501">
        <w:rPr>
          <w:rFonts w:ascii="Arial" w:hAnsi="Arial" w:cs="Arial"/>
          <w:noProof/>
        </w:rPr>
        <w:t>Reiser Simulation and Training GmbH</w:t>
      </w:r>
      <w:r w:rsidR="004C6501">
        <w:rPr>
          <w:rFonts w:ascii="Arial" w:hAnsi="Arial" w:cs="Arial"/>
          <w:noProof/>
        </w:rPr>
        <w:t xml:space="preserve"> zur Schulung der Fähigkeiten von Piloten</w:t>
      </w:r>
      <w:r w:rsidR="009B3D2C">
        <w:rPr>
          <w:rFonts w:ascii="Arial" w:hAnsi="Arial" w:cs="Arial"/>
          <w:noProof/>
        </w:rPr>
        <w:t xml:space="preserve"> </w:t>
      </w:r>
      <w:r w:rsidR="009B3D2C" w:rsidRPr="009B3D2C">
        <w:rPr>
          <w:rFonts w:ascii="Arial" w:hAnsi="Arial" w:cs="Arial"/>
          <w:b/>
          <w:noProof/>
        </w:rPr>
        <w:t>(Bildquelle: Reiser Simulation and Train</w:t>
      </w:r>
      <w:r w:rsidR="009B3D2C">
        <w:rPr>
          <w:rFonts w:ascii="Arial" w:hAnsi="Arial" w:cs="Arial"/>
          <w:b/>
          <w:noProof/>
        </w:rPr>
        <w:t>i</w:t>
      </w:r>
      <w:r w:rsidR="009B3D2C" w:rsidRPr="009B3D2C">
        <w:rPr>
          <w:rFonts w:ascii="Arial" w:hAnsi="Arial" w:cs="Arial"/>
          <w:b/>
          <w:noProof/>
        </w:rPr>
        <w:t>ng)</w:t>
      </w:r>
    </w:p>
    <w:p w14:paraId="0AFEBD09" w14:textId="516F1858" w:rsidR="00AC1819" w:rsidRDefault="00AC1819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13E1C455" w14:textId="13425C0F" w:rsidR="00C275DF" w:rsidRDefault="00C275DF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3A16F5E5" w14:textId="2E05BC6A" w:rsidR="00280581" w:rsidRDefault="004C6501" w:rsidP="00DD3A53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BU 2: 3D-gefertigte Cockpit-Baugruppe </w:t>
      </w:r>
      <w:r w:rsidR="00C32553">
        <w:rPr>
          <w:rFonts w:ascii="Arial" w:hAnsi="Arial" w:cs="Arial"/>
          <w:noProof/>
        </w:rPr>
        <w:t xml:space="preserve">aus </w:t>
      </w:r>
      <w:r w:rsidR="007B12D9">
        <w:rPr>
          <w:rFonts w:ascii="Arial" w:hAnsi="Arial" w:cs="Arial"/>
          <w:noProof/>
        </w:rPr>
        <w:t xml:space="preserve">Q.mid </w:t>
      </w:r>
      <w:r w:rsidR="00C32553">
        <w:rPr>
          <w:rFonts w:ascii="Arial" w:hAnsi="Arial" w:cs="Arial"/>
          <w:noProof/>
        </w:rPr>
        <w:t>GF2</w:t>
      </w:r>
      <w:bookmarkStart w:id="2" w:name="_GoBack"/>
      <w:bookmarkEnd w:id="2"/>
      <w:r w:rsidR="00C32553">
        <w:rPr>
          <w:rFonts w:ascii="Arial" w:hAnsi="Arial" w:cs="Arial"/>
          <w:noProof/>
        </w:rPr>
        <w:t xml:space="preserve">5 </w:t>
      </w:r>
      <w:r>
        <w:rPr>
          <w:rFonts w:ascii="Arial" w:hAnsi="Arial" w:cs="Arial"/>
          <w:noProof/>
        </w:rPr>
        <w:t>in der Gesamtansicht</w:t>
      </w:r>
    </w:p>
    <w:p w14:paraId="526F03A0" w14:textId="77777777" w:rsidR="00280581" w:rsidRDefault="00280581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59E6D366" w14:textId="77777777" w:rsidR="00280581" w:rsidRDefault="00280581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5735AE9E" w14:textId="6E190A4B" w:rsidR="005541F6" w:rsidRPr="00CB1D27" w:rsidRDefault="00C275DF" w:rsidP="00DD3A53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BU </w:t>
      </w:r>
      <w:r w:rsidR="004C6501">
        <w:rPr>
          <w:rFonts w:ascii="Arial" w:hAnsi="Arial" w:cs="Arial"/>
          <w:noProof/>
        </w:rPr>
        <w:t>3a+b+c</w:t>
      </w:r>
      <w:r w:rsidRPr="00CB1D27">
        <w:rPr>
          <w:rFonts w:ascii="Arial" w:hAnsi="Arial" w:cs="Arial"/>
          <w:noProof/>
        </w:rPr>
        <w:t>:</w:t>
      </w:r>
      <w:r w:rsidR="00D04807">
        <w:rPr>
          <w:rFonts w:ascii="Arial" w:hAnsi="Arial" w:cs="Arial"/>
          <w:noProof/>
        </w:rPr>
        <w:t xml:space="preserve"> </w:t>
      </w:r>
      <w:r w:rsidR="004C6501">
        <w:rPr>
          <w:rFonts w:ascii="Arial" w:hAnsi="Arial" w:cs="Arial"/>
          <w:noProof/>
        </w:rPr>
        <w:t>Cockpit-</w:t>
      </w:r>
      <w:r w:rsidR="004C6501" w:rsidRPr="004C6501">
        <w:rPr>
          <w:rFonts w:ascii="Arial" w:hAnsi="Arial" w:cs="Arial"/>
          <w:noProof/>
        </w:rPr>
        <w:t>Conversion Kit</w:t>
      </w:r>
      <w:r w:rsidR="004C6501">
        <w:rPr>
          <w:rFonts w:ascii="Arial" w:hAnsi="Arial" w:cs="Arial"/>
          <w:noProof/>
        </w:rPr>
        <w:t xml:space="preserve"> als modularer Aufbau mit hoher Oberflächengüte und h</w:t>
      </w:r>
      <w:r w:rsidR="00280581">
        <w:rPr>
          <w:rFonts w:ascii="Arial" w:hAnsi="Arial" w:cs="Arial"/>
          <w:noProof/>
        </w:rPr>
        <w:t>o</w:t>
      </w:r>
      <w:r w:rsidR="004C6501">
        <w:rPr>
          <w:rFonts w:ascii="Arial" w:hAnsi="Arial" w:cs="Arial"/>
          <w:noProof/>
        </w:rPr>
        <w:t>her Maßhalti</w:t>
      </w:r>
      <w:r w:rsidR="00105AAD">
        <w:rPr>
          <w:rFonts w:ascii="Arial" w:hAnsi="Arial" w:cs="Arial"/>
          <w:noProof/>
        </w:rPr>
        <w:t>g</w:t>
      </w:r>
      <w:r w:rsidR="004C6501">
        <w:rPr>
          <w:rFonts w:ascii="Arial" w:hAnsi="Arial" w:cs="Arial"/>
          <w:noProof/>
        </w:rPr>
        <w:t>keit</w:t>
      </w:r>
      <w:r w:rsidR="00C110E6">
        <w:rPr>
          <w:rFonts w:ascii="Arial" w:hAnsi="Arial" w:cs="Arial"/>
          <w:noProof/>
        </w:rPr>
        <w:t xml:space="preserve">; auch </w:t>
      </w:r>
      <w:r w:rsidR="00781105">
        <w:rPr>
          <w:rFonts w:ascii="Arial" w:hAnsi="Arial" w:cs="Arial"/>
          <w:noProof/>
        </w:rPr>
        <w:t>die Spaltmaße an der vollfunktionsfähigen Türe wurden eingehalten.</w:t>
      </w:r>
    </w:p>
    <w:p w14:paraId="4AE63FE4" w14:textId="77777777" w:rsidR="00280581" w:rsidRDefault="00280581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4519FA64" w14:textId="77777777" w:rsidR="00280581" w:rsidRDefault="00280581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53DD7258" w14:textId="2530BC49" w:rsidR="005541F6" w:rsidRDefault="00C275DF" w:rsidP="00DD3A53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BU </w:t>
      </w:r>
      <w:r w:rsidR="004C6501">
        <w:rPr>
          <w:rFonts w:ascii="Arial" w:hAnsi="Arial" w:cs="Arial"/>
          <w:noProof/>
        </w:rPr>
        <w:t>4</w:t>
      </w:r>
      <w:r w:rsidRPr="00CB1D27">
        <w:rPr>
          <w:rFonts w:ascii="Arial" w:hAnsi="Arial" w:cs="Arial"/>
          <w:noProof/>
        </w:rPr>
        <w:t>:</w:t>
      </w:r>
      <w:r w:rsidR="00D04807">
        <w:rPr>
          <w:rFonts w:ascii="Arial" w:hAnsi="Arial" w:cs="Arial"/>
          <w:noProof/>
        </w:rPr>
        <w:t xml:space="preserve"> </w:t>
      </w:r>
      <w:r w:rsidR="004C6501">
        <w:rPr>
          <w:rFonts w:ascii="Arial" w:hAnsi="Arial" w:cs="Arial"/>
          <w:noProof/>
        </w:rPr>
        <w:t>Die v</w:t>
      </w:r>
      <w:r w:rsidR="00A97CD2" w:rsidRPr="00A97CD2">
        <w:rPr>
          <w:rFonts w:ascii="Arial" w:hAnsi="Arial" w:cs="Arial"/>
          <w:noProof/>
        </w:rPr>
        <w:t>ariable Düsenansteuerung</w:t>
      </w:r>
      <w:r w:rsidR="004C6501">
        <w:rPr>
          <w:rFonts w:ascii="Arial" w:hAnsi="Arial" w:cs="Arial"/>
          <w:noProof/>
        </w:rPr>
        <w:t xml:space="preserve"> ermöglicht kurze Aufbauraten, weil die </w:t>
      </w:r>
      <w:r w:rsidR="00DC536F">
        <w:rPr>
          <w:rFonts w:ascii="Arial" w:hAnsi="Arial" w:cs="Arial"/>
          <w:noProof/>
        </w:rPr>
        <w:t xml:space="preserve">Austragsrate </w:t>
      </w:r>
      <w:r w:rsidR="004C6501">
        <w:rPr>
          <w:rFonts w:ascii="Arial" w:hAnsi="Arial" w:cs="Arial"/>
          <w:noProof/>
        </w:rPr>
        <w:t xml:space="preserve">der Düse </w:t>
      </w:r>
      <w:r w:rsidR="00D14356">
        <w:rPr>
          <w:rFonts w:ascii="Arial" w:hAnsi="Arial" w:cs="Arial"/>
          <w:noProof/>
        </w:rPr>
        <w:t xml:space="preserve">selektiv </w:t>
      </w:r>
      <w:r w:rsidR="004C6501">
        <w:rPr>
          <w:rFonts w:ascii="Arial" w:hAnsi="Arial" w:cs="Arial"/>
          <w:noProof/>
        </w:rPr>
        <w:t>an d</w:t>
      </w:r>
      <w:r w:rsidR="00E32D72">
        <w:rPr>
          <w:rFonts w:ascii="Arial" w:hAnsi="Arial" w:cs="Arial"/>
          <w:noProof/>
        </w:rPr>
        <w:t>ie</w:t>
      </w:r>
      <w:r w:rsidR="004C6501">
        <w:rPr>
          <w:rFonts w:ascii="Arial" w:hAnsi="Arial" w:cs="Arial"/>
          <w:noProof/>
        </w:rPr>
        <w:t xml:space="preserve"> Geometrie der 3D-Bauteile </w:t>
      </w:r>
      <w:r w:rsidR="00DC536F">
        <w:rPr>
          <w:rFonts w:ascii="Arial" w:hAnsi="Arial" w:cs="Arial"/>
          <w:noProof/>
        </w:rPr>
        <w:t>angepasst wird</w:t>
      </w:r>
    </w:p>
    <w:p w14:paraId="1686360A" w14:textId="0907E0F8" w:rsidR="007C3A02" w:rsidRDefault="007C3A02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2DB869A9" w14:textId="77777777" w:rsidR="00280581" w:rsidRDefault="00280581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1DD58522" w14:textId="378BAE48" w:rsidR="007C3A02" w:rsidRDefault="007C3A02" w:rsidP="00DD3A53">
      <w:pPr>
        <w:spacing w:line="360" w:lineRule="auto"/>
        <w:jc w:val="both"/>
        <w:rPr>
          <w:rFonts w:ascii="Arial" w:hAnsi="Arial" w:cs="Arial"/>
          <w:noProof/>
        </w:rPr>
      </w:pPr>
      <w:r w:rsidRPr="007C3A02">
        <w:rPr>
          <w:rFonts w:ascii="Arial" w:hAnsi="Arial" w:cs="Arial"/>
          <w:noProof/>
        </w:rPr>
        <w:t xml:space="preserve">BU </w:t>
      </w:r>
      <w:r w:rsidR="004C6501">
        <w:rPr>
          <w:rFonts w:ascii="Arial" w:hAnsi="Arial" w:cs="Arial"/>
          <w:noProof/>
        </w:rPr>
        <w:t>5</w:t>
      </w:r>
      <w:r w:rsidRPr="007C3A02">
        <w:rPr>
          <w:rFonts w:ascii="Arial" w:hAnsi="Arial" w:cs="Arial"/>
          <w:noProof/>
        </w:rPr>
        <w:t>: VFGF-Extrusions-Druckkopf mit variablem Düsendurchmesser ermöglich</w:t>
      </w:r>
      <w:r w:rsidR="00C25D06">
        <w:rPr>
          <w:rFonts w:ascii="Arial" w:hAnsi="Arial" w:cs="Arial"/>
          <w:noProof/>
        </w:rPr>
        <w:t>t</w:t>
      </w:r>
      <w:r w:rsidRPr="007C3A02">
        <w:rPr>
          <w:rFonts w:ascii="Arial" w:hAnsi="Arial" w:cs="Arial"/>
          <w:noProof/>
        </w:rPr>
        <w:t xml:space="preserve"> gezielten Bauteilaufbau</w:t>
      </w:r>
      <w:r>
        <w:rPr>
          <w:rFonts w:ascii="Arial" w:hAnsi="Arial" w:cs="Arial"/>
          <w:noProof/>
        </w:rPr>
        <w:t xml:space="preserve"> (Schema)</w:t>
      </w:r>
    </w:p>
    <w:p w14:paraId="46183006" w14:textId="10A7B80E" w:rsidR="000C3A86" w:rsidRDefault="000C3A86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0D4CAFE1" w14:textId="0E4E4E22" w:rsidR="00280581" w:rsidRDefault="00280581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2394131D" w14:textId="77777777" w:rsidR="00876FA3" w:rsidRDefault="00876FA3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78A594AA" w14:textId="77777777" w:rsidR="00876FA3" w:rsidRDefault="00876FA3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10952D11" w14:textId="77777777" w:rsidR="00876FA3" w:rsidRDefault="00876FA3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71595E58" w14:textId="217A9389" w:rsidR="007C3A02" w:rsidRDefault="007C3A02" w:rsidP="00DD3A53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BU </w:t>
      </w:r>
      <w:r w:rsidR="004C6501">
        <w:rPr>
          <w:rFonts w:ascii="Arial" w:hAnsi="Arial" w:cs="Arial"/>
          <w:noProof/>
        </w:rPr>
        <w:t>6</w:t>
      </w:r>
      <w:r w:rsidR="003E3CB3">
        <w:rPr>
          <w:rFonts w:ascii="Arial" w:hAnsi="Arial" w:cs="Arial"/>
          <w:noProof/>
        </w:rPr>
        <w:t>a+b</w:t>
      </w:r>
      <w:r>
        <w:rPr>
          <w:rFonts w:ascii="Arial" w:hAnsi="Arial" w:cs="Arial"/>
          <w:noProof/>
        </w:rPr>
        <w:t xml:space="preserve">: </w:t>
      </w:r>
      <w:r w:rsidR="009936FE">
        <w:rPr>
          <w:rFonts w:ascii="Arial" w:hAnsi="Arial" w:cs="Arial"/>
          <w:noProof/>
        </w:rPr>
        <w:t xml:space="preserve">3D-Extrusionsdrucker </w:t>
      </w:r>
      <w:r w:rsidR="00034651">
        <w:rPr>
          <w:rFonts w:ascii="Arial" w:hAnsi="Arial" w:cs="Arial"/>
          <w:noProof/>
        </w:rPr>
        <w:t>Q</w:t>
      </w:r>
      <w:r w:rsidR="00C32553">
        <w:rPr>
          <w:rFonts w:ascii="Arial" w:hAnsi="Arial" w:cs="Arial"/>
          <w:noProof/>
        </w:rPr>
        <w:t>ueen</w:t>
      </w:r>
      <w:r w:rsidR="009936FE">
        <w:rPr>
          <w:rFonts w:ascii="Arial" w:hAnsi="Arial" w:cs="Arial"/>
          <w:noProof/>
        </w:rPr>
        <w:t xml:space="preserve"> 1 von </w:t>
      </w:r>
      <w:r w:rsidR="00034651">
        <w:rPr>
          <w:rFonts w:ascii="Arial" w:hAnsi="Arial" w:cs="Arial"/>
          <w:noProof/>
        </w:rPr>
        <w:t>Q.BIG</w:t>
      </w:r>
      <w:r w:rsidR="009936FE">
        <w:rPr>
          <w:rFonts w:ascii="Arial" w:hAnsi="Arial" w:cs="Arial"/>
          <w:noProof/>
        </w:rPr>
        <w:t xml:space="preserve"> 3D</w:t>
      </w:r>
    </w:p>
    <w:p w14:paraId="53926D5C" w14:textId="77777777" w:rsidR="00876FA3" w:rsidRDefault="00876FA3" w:rsidP="00824828">
      <w:pPr>
        <w:spacing w:line="360" w:lineRule="auto"/>
        <w:jc w:val="both"/>
        <w:rPr>
          <w:rFonts w:ascii="Arial" w:hAnsi="Arial" w:cs="Arial"/>
          <w:noProof/>
        </w:rPr>
      </w:pPr>
    </w:p>
    <w:p w14:paraId="3E193EF1" w14:textId="3A59B19D" w:rsidR="00824828" w:rsidRDefault="00824828" w:rsidP="00824828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BU </w:t>
      </w:r>
      <w:r w:rsidR="004C6501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: Das Entwicklungsteam</w:t>
      </w:r>
      <w:r w:rsidR="005E0E25">
        <w:rPr>
          <w:rFonts w:ascii="Arial" w:hAnsi="Arial" w:cs="Arial"/>
          <w:noProof/>
        </w:rPr>
        <w:t xml:space="preserve"> des </w:t>
      </w:r>
      <w:r w:rsidR="00957278">
        <w:rPr>
          <w:rFonts w:ascii="Arial" w:hAnsi="Arial" w:cs="Arial"/>
          <w:noProof/>
        </w:rPr>
        <w:t>Level D-</w:t>
      </w:r>
      <w:r w:rsidR="005E0E25">
        <w:rPr>
          <w:rFonts w:ascii="Arial" w:hAnsi="Arial" w:cs="Arial"/>
          <w:noProof/>
        </w:rPr>
        <w:t xml:space="preserve">Full-Fight Simulator </w:t>
      </w:r>
      <w:r w:rsidR="00957278">
        <w:rPr>
          <w:rFonts w:ascii="Arial" w:hAnsi="Arial" w:cs="Arial"/>
          <w:noProof/>
        </w:rPr>
        <w:t xml:space="preserve">von Reiser </w:t>
      </w:r>
      <w:r w:rsidR="005E0E25">
        <w:rPr>
          <w:rFonts w:ascii="Arial" w:hAnsi="Arial" w:cs="Arial"/>
          <w:noProof/>
        </w:rPr>
        <w:t xml:space="preserve">in 3D: </w:t>
      </w:r>
      <w:r w:rsidRPr="00824828">
        <w:rPr>
          <w:rFonts w:ascii="Arial" w:hAnsi="Arial" w:cs="Arial"/>
          <w:noProof/>
        </w:rPr>
        <w:t>Dennis Herrmann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Q.BIG 3D, CTO &amp; Geschäftsführer</w:t>
      </w:r>
      <w:r w:rsidR="005E0E25">
        <w:rPr>
          <w:rFonts w:ascii="Arial" w:hAnsi="Arial" w:cs="Arial"/>
          <w:noProof/>
        </w:rPr>
        <w:t xml:space="preserve">), </w:t>
      </w:r>
      <w:r w:rsidRPr="00824828">
        <w:rPr>
          <w:rFonts w:ascii="Arial" w:hAnsi="Arial" w:cs="Arial"/>
          <w:noProof/>
        </w:rPr>
        <w:t>Helmut Pauser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Q.BIG 3D, Applikation</w:t>
      </w:r>
      <w:r w:rsidR="005E0E25">
        <w:rPr>
          <w:rFonts w:ascii="Arial" w:hAnsi="Arial" w:cs="Arial"/>
          <w:noProof/>
        </w:rPr>
        <w:t xml:space="preserve">s-Ingenieur), </w:t>
      </w:r>
      <w:r w:rsidRPr="00824828">
        <w:rPr>
          <w:rFonts w:ascii="Arial" w:hAnsi="Arial" w:cs="Arial"/>
          <w:noProof/>
        </w:rPr>
        <w:t>Stefan Ruckaberle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Murtfeldt AS, Geschäftsführer</w:t>
      </w:r>
      <w:r w:rsidR="005E0E25">
        <w:rPr>
          <w:rFonts w:ascii="Arial" w:hAnsi="Arial" w:cs="Arial"/>
          <w:noProof/>
        </w:rPr>
        <w:t xml:space="preserve">), </w:t>
      </w:r>
      <w:r w:rsidRPr="00824828">
        <w:rPr>
          <w:rFonts w:ascii="Arial" w:hAnsi="Arial" w:cs="Arial"/>
          <w:noProof/>
        </w:rPr>
        <w:t>Johannes Matheis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Murtfeld</w:t>
      </w:r>
      <w:r w:rsidR="000E7F14">
        <w:rPr>
          <w:rFonts w:ascii="Arial" w:hAnsi="Arial" w:cs="Arial"/>
          <w:noProof/>
        </w:rPr>
        <w:t>t</w:t>
      </w:r>
      <w:r w:rsidRPr="00824828">
        <w:rPr>
          <w:rFonts w:ascii="Arial" w:hAnsi="Arial" w:cs="Arial"/>
          <w:noProof/>
        </w:rPr>
        <w:t xml:space="preserve"> AS, Geschäftsführer</w:t>
      </w:r>
      <w:r w:rsidR="005E0E25">
        <w:rPr>
          <w:rFonts w:ascii="Arial" w:hAnsi="Arial" w:cs="Arial"/>
          <w:noProof/>
        </w:rPr>
        <w:t xml:space="preserve">), </w:t>
      </w:r>
      <w:r w:rsidRPr="00824828">
        <w:rPr>
          <w:rFonts w:ascii="Arial" w:hAnsi="Arial" w:cs="Arial"/>
          <w:noProof/>
        </w:rPr>
        <w:t>Oliver Friz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Q.BIG 3D, Vertriebsleiter</w:t>
      </w:r>
      <w:r w:rsidR="005E0E25">
        <w:rPr>
          <w:rFonts w:ascii="Arial" w:hAnsi="Arial" w:cs="Arial"/>
          <w:noProof/>
        </w:rPr>
        <w:t xml:space="preserve">), </w:t>
      </w:r>
      <w:r w:rsidRPr="00824828">
        <w:rPr>
          <w:rFonts w:ascii="Arial" w:hAnsi="Arial" w:cs="Arial"/>
          <w:noProof/>
        </w:rPr>
        <w:t>Frederik Rommel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RS Flight Systems GmbH, Produktmanager</w:t>
      </w:r>
      <w:r w:rsidR="005E0E25">
        <w:rPr>
          <w:rFonts w:ascii="Arial" w:hAnsi="Arial" w:cs="Arial"/>
          <w:noProof/>
        </w:rPr>
        <w:t xml:space="preserve">) und </w:t>
      </w:r>
      <w:bookmarkStart w:id="3" w:name="_Hlk160093313"/>
      <w:r w:rsidRPr="00824828">
        <w:rPr>
          <w:rFonts w:ascii="Arial" w:hAnsi="Arial" w:cs="Arial"/>
          <w:noProof/>
        </w:rPr>
        <w:t>Michael Ortmann</w:t>
      </w:r>
      <w:r w:rsidR="005E0E25">
        <w:rPr>
          <w:rFonts w:ascii="Arial" w:hAnsi="Arial" w:cs="Arial"/>
          <w:noProof/>
        </w:rPr>
        <w:t xml:space="preserve"> (</w:t>
      </w:r>
      <w:r w:rsidRPr="00824828">
        <w:rPr>
          <w:rFonts w:ascii="Arial" w:hAnsi="Arial" w:cs="Arial"/>
          <w:noProof/>
        </w:rPr>
        <w:t>Reiser Simulation and Training GmbH, Konstruktion und Entwicklung</w:t>
      </w:r>
      <w:bookmarkEnd w:id="3"/>
      <w:r w:rsidR="005E0E25">
        <w:rPr>
          <w:rFonts w:ascii="Arial" w:hAnsi="Arial" w:cs="Arial"/>
          <w:noProof/>
        </w:rPr>
        <w:t>) (von links nach rechts)</w:t>
      </w:r>
    </w:p>
    <w:p w14:paraId="7CB31D68" w14:textId="605230BD" w:rsidR="00876FA3" w:rsidRDefault="00876FA3" w:rsidP="00824828">
      <w:pPr>
        <w:spacing w:line="360" w:lineRule="auto"/>
        <w:jc w:val="both"/>
        <w:rPr>
          <w:rFonts w:ascii="Arial" w:hAnsi="Arial" w:cs="Arial"/>
          <w:noProof/>
        </w:rPr>
      </w:pPr>
    </w:p>
    <w:p w14:paraId="558B6293" w14:textId="5F5179E4" w:rsidR="00105AAD" w:rsidRDefault="00105AAD" w:rsidP="00824828">
      <w:pPr>
        <w:spacing w:line="360" w:lineRule="auto"/>
        <w:jc w:val="both"/>
        <w:rPr>
          <w:rFonts w:ascii="Arial" w:hAnsi="Arial" w:cs="Arial"/>
          <w:noProof/>
        </w:rPr>
      </w:pPr>
    </w:p>
    <w:p w14:paraId="53BE0D86" w14:textId="6B5E7F01" w:rsidR="00105AAD" w:rsidRDefault="00105AAD" w:rsidP="00824828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BU 8: </w:t>
      </w:r>
      <w:r w:rsidR="007B60FF" w:rsidRPr="007B60FF">
        <w:rPr>
          <w:rFonts w:ascii="Arial" w:hAnsi="Arial" w:cs="Arial"/>
          <w:noProof/>
        </w:rPr>
        <w:t>Johannes Matheis, Geschäftsführer bei Murtfeldt: „Mit der innovativen VFGF-Anlagenlagentechnik von Q.B</w:t>
      </w:r>
      <w:r w:rsidR="000E7F14">
        <w:rPr>
          <w:rFonts w:ascii="Arial" w:hAnsi="Arial" w:cs="Arial"/>
          <w:noProof/>
        </w:rPr>
        <w:t>IG</w:t>
      </w:r>
      <w:r w:rsidR="007B60FF" w:rsidRPr="007B60FF">
        <w:rPr>
          <w:rFonts w:ascii="Arial" w:hAnsi="Arial" w:cs="Arial"/>
          <w:noProof/>
        </w:rPr>
        <w:t xml:space="preserve"> 3D für großvolumige 3D-Bauteile können wir bei Murtfeldt gezielt weitere Anwe</w:t>
      </w:r>
      <w:r w:rsidR="00E32D72">
        <w:rPr>
          <w:rFonts w:ascii="Arial" w:hAnsi="Arial" w:cs="Arial"/>
          <w:noProof/>
        </w:rPr>
        <w:t>n</w:t>
      </w:r>
      <w:r w:rsidR="007B60FF" w:rsidRPr="007B60FF">
        <w:rPr>
          <w:rFonts w:ascii="Arial" w:hAnsi="Arial" w:cs="Arial"/>
          <w:noProof/>
        </w:rPr>
        <w:t>dungsgebiete für die SLS-Fertigungsstrategie erschließen. Wenn man die gesamte Prozesskette beherrscht</w:t>
      </w:r>
      <w:r w:rsidR="00E32D72">
        <w:rPr>
          <w:rFonts w:ascii="Arial" w:hAnsi="Arial" w:cs="Arial"/>
          <w:noProof/>
        </w:rPr>
        <w:t>,</w:t>
      </w:r>
      <w:r w:rsidR="007B60FF" w:rsidRPr="007B60FF">
        <w:rPr>
          <w:rFonts w:ascii="Arial" w:hAnsi="Arial" w:cs="Arial"/>
          <w:noProof/>
        </w:rPr>
        <w:t xml:space="preserve"> sind komplexe, große 3D-Bauteile mit hoher Wiederholgenauigkeit und Bauteilgüte auf einem neuen Niveau möglich.“</w:t>
      </w:r>
    </w:p>
    <w:p w14:paraId="44B00D34" w14:textId="44B6CBE4" w:rsidR="00A606ED" w:rsidRPr="00A606ED" w:rsidRDefault="00A606ED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231B763A" w14:textId="77777777" w:rsidR="00607A60" w:rsidRPr="00094027" w:rsidRDefault="00607A60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64AF0A3D" w14:textId="671702D0" w:rsidR="00C275DF" w:rsidRPr="00CB1D27" w:rsidRDefault="00AD61D7" w:rsidP="00DD3A53">
      <w:pPr>
        <w:spacing w:line="360" w:lineRule="auto"/>
        <w:jc w:val="both"/>
        <w:rPr>
          <w:rFonts w:ascii="Arial" w:hAnsi="Arial" w:cs="Arial"/>
          <w:b/>
          <w:i/>
          <w:noProof/>
        </w:rPr>
      </w:pPr>
      <w:r w:rsidRPr="00CB1D27">
        <w:rPr>
          <w:rFonts w:ascii="Arial" w:hAnsi="Arial" w:cs="Arial"/>
          <w:b/>
          <w:i/>
          <w:noProof/>
        </w:rPr>
        <w:t>Alle Bildque</w:t>
      </w:r>
      <w:r w:rsidR="005833BE" w:rsidRPr="00CB1D27">
        <w:rPr>
          <w:rFonts w:ascii="Arial" w:hAnsi="Arial" w:cs="Arial"/>
          <w:b/>
          <w:i/>
          <w:noProof/>
        </w:rPr>
        <w:t xml:space="preserve">llen: </w:t>
      </w:r>
      <w:r w:rsidR="00034651">
        <w:rPr>
          <w:rFonts w:ascii="Arial" w:hAnsi="Arial" w:cs="Arial"/>
          <w:b/>
          <w:i/>
          <w:noProof/>
        </w:rPr>
        <w:t>Q.BIG</w:t>
      </w:r>
      <w:r w:rsidR="00625D94" w:rsidRPr="00CB1D27">
        <w:rPr>
          <w:rFonts w:ascii="Arial" w:hAnsi="Arial" w:cs="Arial"/>
          <w:b/>
          <w:i/>
          <w:noProof/>
        </w:rPr>
        <w:t xml:space="preserve"> 3D </w:t>
      </w:r>
      <w:r w:rsidR="0018405B" w:rsidRPr="00CB1D27">
        <w:rPr>
          <w:rFonts w:ascii="Arial" w:hAnsi="Arial" w:cs="Arial"/>
          <w:b/>
          <w:i/>
          <w:noProof/>
        </w:rPr>
        <w:t xml:space="preserve">GmbH, </w:t>
      </w:r>
      <w:r w:rsidR="00625D94" w:rsidRPr="00CB1D27">
        <w:rPr>
          <w:rFonts w:ascii="Arial" w:hAnsi="Arial" w:cs="Arial"/>
          <w:b/>
          <w:i/>
          <w:noProof/>
        </w:rPr>
        <w:t>Aalen</w:t>
      </w:r>
      <w:r w:rsidR="0018405B" w:rsidRPr="00CB1D27">
        <w:rPr>
          <w:rFonts w:ascii="Arial" w:hAnsi="Arial" w:cs="Arial"/>
          <w:b/>
          <w:i/>
          <w:noProof/>
        </w:rPr>
        <w:t xml:space="preserve"> (D</w:t>
      </w:r>
      <w:r w:rsidR="00FD4F0A" w:rsidRPr="00CB1D27">
        <w:rPr>
          <w:rFonts w:ascii="Arial" w:hAnsi="Arial" w:cs="Arial"/>
          <w:b/>
          <w:i/>
          <w:noProof/>
        </w:rPr>
        <w:t>)</w:t>
      </w:r>
      <w:r w:rsidR="0095654B" w:rsidRPr="00CB1D27">
        <w:rPr>
          <w:rFonts w:ascii="Arial" w:hAnsi="Arial" w:cs="Arial"/>
          <w:b/>
          <w:i/>
          <w:noProof/>
        </w:rPr>
        <w:t xml:space="preserve"> (sofern nicht anders angegeben</w:t>
      </w:r>
      <w:r w:rsidR="005541F6" w:rsidRPr="00CB1D27">
        <w:rPr>
          <w:rFonts w:ascii="Arial" w:hAnsi="Arial" w:cs="Arial"/>
          <w:b/>
          <w:i/>
          <w:noProof/>
        </w:rPr>
        <w:t>).</w:t>
      </w:r>
    </w:p>
    <w:p w14:paraId="2A28B701" w14:textId="77777777" w:rsidR="00C275DF" w:rsidRPr="00CB1D27" w:rsidRDefault="00C275DF" w:rsidP="00DD3A53">
      <w:pPr>
        <w:spacing w:line="360" w:lineRule="auto"/>
        <w:jc w:val="both"/>
        <w:rPr>
          <w:rFonts w:ascii="Arial" w:hAnsi="Arial" w:cs="Arial"/>
          <w:noProof/>
        </w:rPr>
      </w:pPr>
    </w:p>
    <w:p w14:paraId="11133D31" w14:textId="2A1F498F" w:rsidR="00BD4DA5" w:rsidRDefault="00BD4DA5" w:rsidP="00A10282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</w:rPr>
      </w:pPr>
    </w:p>
    <w:p w14:paraId="326CAC1C" w14:textId="41D19F32" w:rsidR="00C32553" w:rsidRPr="00EE129B" w:rsidRDefault="00BD4DA5" w:rsidP="00EE129B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</w:rPr>
      </w:pPr>
      <w:r w:rsidRPr="00BD4DA5">
        <w:rPr>
          <w:rFonts w:ascii="Arial" w:hAnsi="Arial" w:cs="Arial"/>
          <w:b/>
          <w:color w:val="31849B" w:themeColor="accent5" w:themeShade="BF"/>
        </w:rPr>
        <w:t>Q.BIG</w:t>
      </w:r>
      <w:r w:rsidR="00F46E15">
        <w:rPr>
          <w:rFonts w:ascii="Arial" w:hAnsi="Arial" w:cs="Arial"/>
          <w:b/>
          <w:color w:val="31849B" w:themeColor="accent5" w:themeShade="BF"/>
        </w:rPr>
        <w:t xml:space="preserve"> </w:t>
      </w:r>
      <w:r w:rsidRPr="00BD4DA5">
        <w:rPr>
          <w:rFonts w:ascii="Arial" w:hAnsi="Arial" w:cs="Arial"/>
          <w:b/>
          <w:color w:val="31849B" w:themeColor="accent5" w:themeShade="BF"/>
        </w:rPr>
        <w:t xml:space="preserve">3D auf der </w:t>
      </w:r>
      <w:r>
        <w:rPr>
          <w:rFonts w:ascii="Arial" w:hAnsi="Arial" w:cs="Arial"/>
          <w:b/>
          <w:color w:val="31849B" w:themeColor="accent5" w:themeShade="BF"/>
        </w:rPr>
        <w:t xml:space="preserve">Formnext </w:t>
      </w:r>
      <w:r w:rsidRPr="00BD4DA5">
        <w:rPr>
          <w:rFonts w:ascii="Arial" w:hAnsi="Arial" w:cs="Arial"/>
          <w:b/>
          <w:color w:val="31849B" w:themeColor="accent5" w:themeShade="BF"/>
        </w:rPr>
        <w:t>2024 (</w:t>
      </w:r>
      <w:r>
        <w:rPr>
          <w:rFonts w:ascii="Arial" w:hAnsi="Arial" w:cs="Arial"/>
          <w:b/>
          <w:color w:val="31849B" w:themeColor="accent5" w:themeShade="BF"/>
        </w:rPr>
        <w:t>Frankfurt</w:t>
      </w:r>
      <w:r w:rsidRPr="00BD4DA5">
        <w:rPr>
          <w:rFonts w:ascii="Arial" w:hAnsi="Arial" w:cs="Arial"/>
          <w:b/>
          <w:color w:val="31849B" w:themeColor="accent5" w:themeShade="BF"/>
        </w:rPr>
        <w:t>)</w:t>
      </w:r>
      <w:r w:rsidR="002521B0">
        <w:rPr>
          <w:rFonts w:ascii="Arial" w:hAnsi="Arial" w:cs="Arial"/>
          <w:b/>
          <w:color w:val="31849B" w:themeColor="accent5" w:themeShade="BF"/>
        </w:rPr>
        <w:t xml:space="preserve"> (19. – 22. November 2024)</w:t>
      </w:r>
      <w:r w:rsidRPr="00BD4DA5">
        <w:rPr>
          <w:rFonts w:ascii="Arial" w:hAnsi="Arial" w:cs="Arial"/>
          <w:b/>
          <w:color w:val="31849B" w:themeColor="accent5" w:themeShade="BF"/>
        </w:rPr>
        <w:t xml:space="preserve">:  Halle </w:t>
      </w:r>
      <w:r>
        <w:rPr>
          <w:rFonts w:ascii="Arial" w:hAnsi="Arial" w:cs="Arial"/>
          <w:b/>
          <w:color w:val="31849B" w:themeColor="accent5" w:themeShade="BF"/>
        </w:rPr>
        <w:t>x</w:t>
      </w:r>
      <w:r w:rsidRPr="00BD4DA5">
        <w:rPr>
          <w:rFonts w:ascii="Arial" w:hAnsi="Arial" w:cs="Arial"/>
          <w:b/>
          <w:color w:val="31849B" w:themeColor="accent5" w:themeShade="BF"/>
        </w:rPr>
        <w:t xml:space="preserve">, Stand </w:t>
      </w:r>
      <w:r>
        <w:rPr>
          <w:rFonts w:ascii="Arial" w:hAnsi="Arial" w:cs="Arial"/>
          <w:b/>
          <w:color w:val="31849B" w:themeColor="accent5" w:themeShade="BF"/>
        </w:rPr>
        <w:t>x</w:t>
      </w:r>
      <w:r w:rsidRPr="00BD4DA5">
        <w:rPr>
          <w:rFonts w:ascii="Arial" w:hAnsi="Arial" w:cs="Arial"/>
          <w:b/>
          <w:color w:val="31849B" w:themeColor="accent5" w:themeShade="BF"/>
        </w:rPr>
        <w:t xml:space="preserve"> ██████████████████</w:t>
      </w:r>
      <w:bookmarkStart w:id="4" w:name="_Hlk160020193"/>
    </w:p>
    <w:p w14:paraId="3AF0F061" w14:textId="5499FC30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noProof/>
        </w:rPr>
      </w:pPr>
      <w:r w:rsidRPr="0092528D">
        <w:rPr>
          <w:rFonts w:ascii="Arial" w:hAnsi="Arial" w:cs="Arial"/>
          <w:b/>
          <w:noProof/>
        </w:rPr>
        <w:lastRenderedPageBreak/>
        <w:t>Hintergrundinformation Murtfeldt Additive Solutions GmbH</w:t>
      </w:r>
    </w:p>
    <w:bookmarkEnd w:id="4"/>
    <w:p w14:paraId="4842799A" w14:textId="77777777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noProof/>
        </w:rPr>
      </w:pPr>
    </w:p>
    <w:p w14:paraId="393FE3E9" w14:textId="78488D02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 w:rsidRPr="0092528D">
        <w:rPr>
          <w:rFonts w:ascii="Arial" w:hAnsi="Arial" w:cs="Arial"/>
          <w:noProof/>
        </w:rPr>
        <w:t xml:space="preserve">Die </w:t>
      </w:r>
      <w:r w:rsidRPr="00FD3708">
        <w:rPr>
          <w:rFonts w:ascii="Arial" w:hAnsi="Arial" w:cs="Arial"/>
          <w:b/>
          <w:noProof/>
        </w:rPr>
        <w:t>Murtfeldt Additive Solutions GmbH</w:t>
      </w:r>
      <w:r w:rsidRPr="0092528D">
        <w:rPr>
          <w:rFonts w:ascii="Arial" w:hAnsi="Arial" w:cs="Arial"/>
          <w:noProof/>
        </w:rPr>
        <w:t xml:space="preserve"> mit Sitz in Kusterdingen ist Teil der Murtfeldt-Gruppe. Betätigungsfeld des Unternehmen ist es, den Maschinenbau mit dem </w:t>
      </w:r>
      <w:r w:rsidR="008833FF">
        <w:rPr>
          <w:rFonts w:ascii="Arial" w:hAnsi="Arial" w:cs="Arial"/>
          <w:noProof/>
        </w:rPr>
        <w:t>mit der additiven Fertigung</w:t>
      </w:r>
      <w:r w:rsidR="00A92575">
        <w:rPr>
          <w:rFonts w:ascii="Arial" w:hAnsi="Arial" w:cs="Arial"/>
          <w:noProof/>
        </w:rPr>
        <w:t xml:space="preserve"> </w:t>
      </w:r>
      <w:r w:rsidRPr="0092528D">
        <w:rPr>
          <w:rFonts w:ascii="Arial" w:hAnsi="Arial" w:cs="Arial"/>
          <w:noProof/>
        </w:rPr>
        <w:t>zu verbinden. Neben der Produktion von 3D-Bauteillösungen werden die Kunden umfassend zu Entwicklung, Zertifizierung</w:t>
      </w:r>
      <w:r w:rsidR="00C32553">
        <w:rPr>
          <w:rFonts w:ascii="Arial" w:hAnsi="Arial" w:cs="Arial"/>
          <w:noProof/>
        </w:rPr>
        <w:t xml:space="preserve">, </w:t>
      </w:r>
      <w:r w:rsidRPr="0092528D">
        <w:rPr>
          <w:rFonts w:ascii="Arial" w:hAnsi="Arial" w:cs="Arial"/>
          <w:noProof/>
        </w:rPr>
        <w:t xml:space="preserve">Nachbearbeitung </w:t>
      </w:r>
      <w:r w:rsidR="00C32553">
        <w:rPr>
          <w:rFonts w:ascii="Arial" w:hAnsi="Arial" w:cs="Arial"/>
          <w:noProof/>
        </w:rPr>
        <w:t xml:space="preserve">und Veredelung </w:t>
      </w:r>
      <w:r w:rsidRPr="0092528D">
        <w:rPr>
          <w:rFonts w:ascii="Arial" w:hAnsi="Arial" w:cs="Arial"/>
          <w:noProof/>
        </w:rPr>
        <w:t xml:space="preserve">von additiv hergestellten Bauteilen beraten. </w:t>
      </w:r>
    </w:p>
    <w:p w14:paraId="631728C0" w14:textId="77777777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</w:p>
    <w:p w14:paraId="0A83360E" w14:textId="60EE6221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 w:rsidRPr="0092528D">
        <w:rPr>
          <w:rFonts w:ascii="Arial" w:hAnsi="Arial" w:cs="Arial"/>
          <w:noProof/>
        </w:rPr>
        <w:t>Die Expertise von Oberflächenveredelungen ist umfassend: Darunter fallen beispielsweise Lackierungen oder das Einfärben von Bauteilen</w:t>
      </w:r>
      <w:r w:rsidR="00C32553">
        <w:rPr>
          <w:rFonts w:ascii="Arial" w:hAnsi="Arial" w:cs="Arial"/>
          <w:noProof/>
        </w:rPr>
        <w:t xml:space="preserve">. Zudem </w:t>
      </w:r>
      <w:r w:rsidRPr="0092528D">
        <w:rPr>
          <w:rFonts w:ascii="Arial" w:hAnsi="Arial" w:cs="Arial"/>
          <w:noProof/>
        </w:rPr>
        <w:t>auch Funktionsoberflächen, wie eine PUR-Beschichtung oder ESD-Lack. Mit dem sp</w:t>
      </w:r>
      <w:r w:rsidR="00C32553">
        <w:rPr>
          <w:rFonts w:ascii="Arial" w:hAnsi="Arial" w:cs="Arial"/>
          <w:noProof/>
        </w:rPr>
        <w:t>e</w:t>
      </w:r>
      <w:r w:rsidRPr="0092528D">
        <w:rPr>
          <w:rFonts w:ascii="Arial" w:hAnsi="Arial" w:cs="Arial"/>
          <w:noProof/>
        </w:rPr>
        <w:t>ziell entwickelten Glättungsverfahren</w:t>
      </w:r>
      <w:r w:rsidR="00C32553">
        <w:rPr>
          <w:rFonts w:ascii="Arial" w:hAnsi="Arial" w:cs="Arial"/>
          <w:noProof/>
        </w:rPr>
        <w:t xml:space="preserve"> </w:t>
      </w:r>
      <w:r w:rsidRPr="0092528D">
        <w:rPr>
          <w:rFonts w:ascii="Arial" w:hAnsi="Arial" w:cs="Arial"/>
          <w:noProof/>
        </w:rPr>
        <w:t>JOMA-PEARL</w:t>
      </w:r>
      <w:r w:rsidR="00C32553">
        <w:rPr>
          <w:rFonts w:ascii="Arial" w:hAnsi="Arial" w:cs="Arial"/>
          <w:noProof/>
        </w:rPr>
        <w:t xml:space="preserve"> </w:t>
      </w:r>
      <w:r w:rsidRPr="0092528D">
        <w:rPr>
          <w:rFonts w:ascii="Arial" w:hAnsi="Arial" w:cs="Arial"/>
          <w:noProof/>
        </w:rPr>
        <w:t>bietet das Unternehmen SLS-Bauteile nach den Anforderungen der EU-Lebensmittelzertifizierung an. Auch die mechanische Nacharbeit von 3D-Bauteilen nimmt inzwischen einen immer größeren Stellenwert für Anwender ein. Neben den klassischen Gewindeeinsätzen und Gewindeabzügen bietet Murtfeldt Additive Solutions auch Gewindeeinsätze für pneumatische Komponenten an.</w:t>
      </w:r>
    </w:p>
    <w:p w14:paraId="66BD6491" w14:textId="6AF51F0A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 w:rsidRPr="0092528D">
        <w:rPr>
          <w:rFonts w:ascii="Arial" w:hAnsi="Arial" w:cs="Arial"/>
          <w:noProof/>
        </w:rPr>
        <w:t xml:space="preserve">Die Materialkompetenzen des Unternehmens umfassen u.a., </w:t>
      </w:r>
      <w:r w:rsidR="008833FF">
        <w:rPr>
          <w:rFonts w:ascii="Arial" w:hAnsi="Arial" w:cs="Arial"/>
          <w:noProof/>
        </w:rPr>
        <w:t xml:space="preserve">in der Granulat Direkt Extrusion (FGF) </w:t>
      </w:r>
      <w:r w:rsidR="00C32553">
        <w:rPr>
          <w:rFonts w:ascii="Arial" w:hAnsi="Arial" w:cs="Arial"/>
          <w:noProof/>
        </w:rPr>
        <w:t>PA6 (GF25),</w:t>
      </w:r>
      <w:r w:rsidR="008833FF">
        <w:rPr>
          <w:rFonts w:ascii="Arial" w:hAnsi="Arial" w:cs="Arial"/>
          <w:noProof/>
        </w:rPr>
        <w:t xml:space="preserve"> PLA, PP GF sowie alle gängigen Materialien von Q.BIG 3D,</w:t>
      </w:r>
      <w:r w:rsidR="00C32553">
        <w:rPr>
          <w:rFonts w:ascii="Arial" w:hAnsi="Arial" w:cs="Arial"/>
          <w:noProof/>
        </w:rPr>
        <w:t xml:space="preserve"> </w:t>
      </w:r>
      <w:r w:rsidR="008833FF">
        <w:rPr>
          <w:rFonts w:ascii="Arial" w:hAnsi="Arial" w:cs="Arial"/>
          <w:noProof/>
        </w:rPr>
        <w:t xml:space="preserve">im Selektiven Laser Sintern (SLS) </w:t>
      </w:r>
      <w:r w:rsidRPr="0092528D">
        <w:rPr>
          <w:rFonts w:ascii="Arial" w:hAnsi="Arial" w:cs="Arial"/>
          <w:noProof/>
        </w:rPr>
        <w:t>PA 2200, Alumide, PA 3200 GF, PA 12 (blau), TPU 1301 und, im FDM-Verfahren, ABS.</w:t>
      </w:r>
    </w:p>
    <w:p w14:paraId="0AC7F255" w14:textId="77777777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</w:p>
    <w:p w14:paraId="33A870AF" w14:textId="5996452D" w:rsidR="0092528D" w:rsidRP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 w:rsidRPr="0092528D">
        <w:rPr>
          <w:rFonts w:ascii="Arial" w:hAnsi="Arial" w:cs="Arial"/>
          <w:noProof/>
        </w:rPr>
        <w:t>Zu den Anwendungsgebieten von Murtfeldt A</w:t>
      </w:r>
      <w:r w:rsidR="00E32D72">
        <w:rPr>
          <w:rFonts w:ascii="Arial" w:hAnsi="Arial" w:cs="Arial"/>
          <w:noProof/>
        </w:rPr>
        <w:t>dd</w:t>
      </w:r>
      <w:r w:rsidRPr="0092528D">
        <w:rPr>
          <w:rFonts w:ascii="Arial" w:hAnsi="Arial" w:cs="Arial"/>
          <w:noProof/>
        </w:rPr>
        <w:t>itive Solutions zählen der Maschinenbau, die Luft- und Raumfahrt, sowie die Lebensmittel- und Pharmaindustrie.</w:t>
      </w:r>
    </w:p>
    <w:p w14:paraId="3E94F0BE" w14:textId="77777777" w:rsidR="0092528D" w:rsidRPr="0092528D" w:rsidRDefault="0092528D" w:rsidP="0092528D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4CABCD7A" w14:textId="77777777" w:rsidR="00C32553" w:rsidRDefault="00C32553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noProof/>
        </w:rPr>
      </w:pPr>
    </w:p>
    <w:p w14:paraId="61BE28C8" w14:textId="067EE1DF" w:rsidR="00E7417B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noProof/>
        </w:rPr>
      </w:pPr>
      <w:r w:rsidRPr="0092528D">
        <w:rPr>
          <w:rFonts w:ascii="Arial" w:hAnsi="Arial" w:cs="Arial"/>
          <w:b/>
          <w:noProof/>
        </w:rPr>
        <w:t>Hintergrundinformation Reiser Simulation and Training GmbH</w:t>
      </w:r>
    </w:p>
    <w:p w14:paraId="0EE38F86" w14:textId="4B05B323" w:rsid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noProof/>
        </w:rPr>
      </w:pPr>
    </w:p>
    <w:p w14:paraId="4C493F19" w14:textId="77777777" w:rsidR="00FD3708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 w:rsidRPr="0092528D">
        <w:rPr>
          <w:rFonts w:ascii="Arial" w:hAnsi="Arial" w:cs="Arial"/>
          <w:noProof/>
        </w:rPr>
        <w:t xml:space="preserve">Die </w:t>
      </w:r>
      <w:r w:rsidRPr="00FD3708">
        <w:rPr>
          <w:rFonts w:ascii="Arial" w:hAnsi="Arial" w:cs="Arial"/>
          <w:b/>
          <w:noProof/>
        </w:rPr>
        <w:t>Reiser Simulation and Training GmbH</w:t>
      </w:r>
      <w:r>
        <w:rPr>
          <w:rFonts w:ascii="Arial" w:hAnsi="Arial" w:cs="Arial"/>
          <w:noProof/>
        </w:rPr>
        <w:t xml:space="preserve"> mit Sitz in Berg bei Starnberg ist ein Hersteller von Cockpit-Simulatoren (Full-Flight Simulators (FFS)) und Trainings-Lösungen für die Luft- und Raumfahrt. </w:t>
      </w:r>
    </w:p>
    <w:p w14:paraId="60798228" w14:textId="77777777" w:rsidR="00FD3708" w:rsidRDefault="00FD3708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</w:p>
    <w:p w14:paraId="34B62D0B" w14:textId="7344E179" w:rsidR="0092528D" w:rsidRDefault="0092528D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Dazu zählen das Cockpit, Anti-G Systeme (</w:t>
      </w:r>
      <w:r w:rsidR="00FD3708">
        <w:rPr>
          <w:rFonts w:ascii="Arial" w:hAnsi="Arial" w:cs="Arial"/>
          <w:noProof/>
        </w:rPr>
        <w:t xml:space="preserve">zur Reduzierung von </w:t>
      </w:r>
      <w:r>
        <w:rPr>
          <w:rFonts w:ascii="Arial" w:hAnsi="Arial" w:cs="Arial"/>
          <w:noProof/>
        </w:rPr>
        <w:t>Beschleunigungskräfte</w:t>
      </w:r>
      <w:r w:rsidR="00FD3708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 xml:space="preserve">), </w:t>
      </w:r>
      <w:r w:rsidR="00FD3708">
        <w:rPr>
          <w:rFonts w:ascii="Arial" w:hAnsi="Arial" w:cs="Arial"/>
          <w:noProof/>
        </w:rPr>
        <w:t>Pilotens</w:t>
      </w:r>
      <w:r>
        <w:rPr>
          <w:rFonts w:ascii="Arial" w:hAnsi="Arial" w:cs="Arial"/>
          <w:noProof/>
        </w:rPr>
        <w:t>itze</w:t>
      </w:r>
      <w:r w:rsidR="00FD3708">
        <w:rPr>
          <w:rFonts w:ascii="Arial" w:hAnsi="Arial" w:cs="Arial"/>
          <w:noProof/>
        </w:rPr>
        <w:t>, Steuerungskonsolen und Software-Lösungen. Zum Einsatz kommen S</w:t>
      </w:r>
      <w:r w:rsidR="00E32D72">
        <w:rPr>
          <w:rFonts w:ascii="Arial" w:hAnsi="Arial" w:cs="Arial"/>
          <w:noProof/>
        </w:rPr>
        <w:t>i</w:t>
      </w:r>
      <w:r w:rsidR="00FD3708">
        <w:rPr>
          <w:rFonts w:ascii="Arial" w:hAnsi="Arial" w:cs="Arial"/>
          <w:noProof/>
        </w:rPr>
        <w:t>mulations-Systeme von Reiser für Jets (wie Eurofighter Typhoon) oder Helicopter (</w:t>
      </w:r>
      <w:r w:rsidR="00A2206C">
        <w:rPr>
          <w:rFonts w:ascii="Arial" w:hAnsi="Arial" w:cs="Arial"/>
          <w:noProof/>
        </w:rPr>
        <w:t xml:space="preserve">wie </w:t>
      </w:r>
      <w:r w:rsidR="00FD3708">
        <w:rPr>
          <w:rFonts w:ascii="Arial" w:hAnsi="Arial" w:cs="Arial"/>
          <w:noProof/>
        </w:rPr>
        <w:t>NH90</w:t>
      </w:r>
      <w:r w:rsidR="0048288A">
        <w:rPr>
          <w:rFonts w:ascii="Arial" w:hAnsi="Arial" w:cs="Arial"/>
          <w:noProof/>
        </w:rPr>
        <w:t xml:space="preserve">, H135, H145 </w:t>
      </w:r>
      <w:r w:rsidR="00A2206C">
        <w:rPr>
          <w:rFonts w:ascii="Arial" w:hAnsi="Arial" w:cs="Arial"/>
          <w:noProof/>
        </w:rPr>
        <w:t>u.a.</w:t>
      </w:r>
      <w:r w:rsidR="00FD3708">
        <w:rPr>
          <w:rFonts w:ascii="Arial" w:hAnsi="Arial" w:cs="Arial"/>
          <w:noProof/>
        </w:rPr>
        <w:t>).</w:t>
      </w:r>
    </w:p>
    <w:p w14:paraId="45D24F76" w14:textId="303F3A95" w:rsidR="00FD3708" w:rsidRDefault="00FD3708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</w:p>
    <w:p w14:paraId="7D807A0B" w14:textId="05B1BBAC" w:rsidR="00FD3708" w:rsidRPr="00FD3708" w:rsidRDefault="00FD3708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Für die </w:t>
      </w:r>
      <w:r w:rsidRPr="00FD3708">
        <w:rPr>
          <w:rFonts w:ascii="Arial" w:hAnsi="Arial" w:cs="Arial"/>
          <w:noProof/>
        </w:rPr>
        <w:t>Hubschraubersimulation</w:t>
      </w:r>
      <w:r>
        <w:rPr>
          <w:rFonts w:ascii="Arial" w:hAnsi="Arial" w:cs="Arial"/>
          <w:noProof/>
        </w:rPr>
        <w:t xml:space="preserve"> bietet Reise Level D</w:t>
      </w:r>
      <w:r w:rsidR="009B73E6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Simulatoren. So wird </w:t>
      </w:r>
      <w:r w:rsidR="009B73E6">
        <w:rPr>
          <w:rFonts w:ascii="Arial" w:hAnsi="Arial" w:cs="Arial"/>
          <w:noProof/>
        </w:rPr>
        <w:t xml:space="preserve">den Piloten </w:t>
      </w:r>
      <w:r>
        <w:rPr>
          <w:rFonts w:ascii="Arial" w:hAnsi="Arial" w:cs="Arial"/>
          <w:noProof/>
        </w:rPr>
        <w:t>die Simulation extremer Flugsituationen ermöglicht, um d</w:t>
      </w:r>
      <w:r w:rsidR="00A2206C">
        <w:rPr>
          <w:rFonts w:ascii="Arial" w:hAnsi="Arial" w:cs="Arial"/>
          <w:noProof/>
        </w:rPr>
        <w:t xml:space="preserve">eren </w:t>
      </w:r>
      <w:r w:rsidRPr="00FD3708">
        <w:rPr>
          <w:rFonts w:ascii="Arial" w:hAnsi="Arial" w:cs="Arial"/>
          <w:noProof/>
        </w:rPr>
        <w:t>Flug</w:t>
      </w:r>
      <w:r>
        <w:rPr>
          <w:rFonts w:ascii="Arial" w:hAnsi="Arial" w:cs="Arial"/>
          <w:noProof/>
        </w:rPr>
        <w:t>beherrschung zu erhöhen.</w:t>
      </w:r>
    </w:p>
    <w:p w14:paraId="44D6F99F" w14:textId="77777777" w:rsidR="00FD3708" w:rsidRPr="00FD3708" w:rsidRDefault="00FD3708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</w:p>
    <w:p w14:paraId="04B7425F" w14:textId="6D589AB5" w:rsidR="00FD3708" w:rsidRPr="0092528D" w:rsidRDefault="00AD1E89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Diese </w:t>
      </w:r>
      <w:r w:rsidR="00FD3708" w:rsidRPr="00FD3708">
        <w:rPr>
          <w:rFonts w:ascii="Arial" w:hAnsi="Arial" w:cs="Arial"/>
          <w:noProof/>
        </w:rPr>
        <w:t>Level</w:t>
      </w:r>
      <w:r>
        <w:rPr>
          <w:rFonts w:ascii="Arial" w:hAnsi="Arial" w:cs="Arial"/>
          <w:noProof/>
        </w:rPr>
        <w:t xml:space="preserve"> </w:t>
      </w:r>
      <w:r w:rsidR="00FD3708" w:rsidRPr="00FD3708">
        <w:rPr>
          <w:rFonts w:ascii="Arial" w:hAnsi="Arial" w:cs="Arial"/>
          <w:noProof/>
        </w:rPr>
        <w:t xml:space="preserve">D-Simulatoren verfügen über ein vollständiges elektrisches Bewegungs- und Vibrationssystem mit sechs Freiheitsgraden. Das Sichtfeld der Direktprojektionsanzeige außerhalb des Fensters misst 240 Grad horizontal und 80 Grad vertikal, wobei die bewegten Bilder direkt mit hochauflösenden Zweikanal-LED-Videoprojektoren projiziert werden. Mit einer intuitiven Instructor Operating Station (IOS) an Bord, hochentwickelten Briefing- und Debriefing-Stationen, die die Erstellung und Vorprogrammierung von Trainingsszenarien ermöglichen, einer breiten Heckkabine für schnelles Ein- und </w:t>
      </w:r>
      <w:r w:rsidR="00FD3708" w:rsidRPr="00FD3708">
        <w:rPr>
          <w:rFonts w:ascii="Arial" w:hAnsi="Arial" w:cs="Arial"/>
          <w:noProof/>
        </w:rPr>
        <w:lastRenderedPageBreak/>
        <w:t>Aussteigen von Cockpit-Austausch</w:t>
      </w:r>
      <w:r w:rsidR="00A2206C">
        <w:rPr>
          <w:rFonts w:ascii="Arial" w:hAnsi="Arial" w:cs="Arial"/>
          <w:noProof/>
        </w:rPr>
        <w:t>-</w:t>
      </w:r>
      <w:r w:rsidR="00FD3708" w:rsidRPr="00FD3708">
        <w:rPr>
          <w:rFonts w:ascii="Arial" w:hAnsi="Arial" w:cs="Arial"/>
          <w:noProof/>
        </w:rPr>
        <w:t xml:space="preserve"> und Missions</w:t>
      </w:r>
      <w:r w:rsidR="009B73E6">
        <w:rPr>
          <w:rFonts w:ascii="Arial" w:hAnsi="Arial" w:cs="Arial"/>
          <w:noProof/>
        </w:rPr>
        <w:t>-K</w:t>
      </w:r>
      <w:r w:rsidR="00FD3708" w:rsidRPr="00FD3708">
        <w:rPr>
          <w:rFonts w:ascii="Arial" w:hAnsi="Arial" w:cs="Arial"/>
          <w:noProof/>
        </w:rPr>
        <w:t>its</w:t>
      </w:r>
      <w:r w:rsidR="009B73E6">
        <w:rPr>
          <w:rFonts w:ascii="Arial" w:hAnsi="Arial" w:cs="Arial"/>
          <w:noProof/>
        </w:rPr>
        <w:t xml:space="preserve"> </w:t>
      </w:r>
      <w:r w:rsidR="00FD3708" w:rsidRPr="00FD3708">
        <w:rPr>
          <w:rFonts w:ascii="Arial" w:hAnsi="Arial" w:cs="Arial"/>
          <w:noProof/>
        </w:rPr>
        <w:t xml:space="preserve">bietet </w:t>
      </w:r>
      <w:r>
        <w:rPr>
          <w:rFonts w:ascii="Arial" w:hAnsi="Arial" w:cs="Arial"/>
          <w:noProof/>
        </w:rPr>
        <w:t xml:space="preserve">das FFS-System von Reiser </w:t>
      </w:r>
      <w:r w:rsidR="00FD3708" w:rsidRPr="00FD3708">
        <w:rPr>
          <w:rFonts w:ascii="Arial" w:hAnsi="Arial" w:cs="Arial"/>
          <w:noProof/>
        </w:rPr>
        <w:t>maximale Flexibilität.</w:t>
      </w:r>
    </w:p>
    <w:p w14:paraId="5344570B" w14:textId="77777777" w:rsidR="00E7417B" w:rsidRPr="0092528D" w:rsidRDefault="00E7417B" w:rsidP="00C3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noProof/>
          <w:color w:val="31849B" w:themeColor="accent5" w:themeShade="BF"/>
        </w:rPr>
      </w:pPr>
    </w:p>
    <w:p w14:paraId="553B6386" w14:textId="77777777" w:rsidR="00E7417B" w:rsidRPr="0092528D" w:rsidRDefault="00E7417B" w:rsidP="00A10282">
      <w:pPr>
        <w:spacing w:line="360" w:lineRule="auto"/>
        <w:jc w:val="both"/>
        <w:rPr>
          <w:rFonts w:ascii="Arial" w:hAnsi="Arial" w:cs="Arial"/>
          <w:noProof/>
          <w:color w:val="31849B" w:themeColor="accent5" w:themeShade="BF"/>
        </w:rPr>
      </w:pPr>
    </w:p>
    <w:p w14:paraId="7C42388B" w14:textId="77777777" w:rsidR="00E7417B" w:rsidRDefault="00E7417B" w:rsidP="00A10282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3A7C89DA" w14:textId="6265F3AE" w:rsidR="00A10282" w:rsidRPr="00CB1D27" w:rsidRDefault="00A10282" w:rsidP="00A10282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  <w:r w:rsidRPr="00CB1D27">
        <w:rPr>
          <w:rFonts w:ascii="Arial" w:hAnsi="Arial" w:cs="Arial"/>
          <w:b/>
          <w:noProof/>
          <w:color w:val="31849B" w:themeColor="accent5" w:themeShade="BF"/>
        </w:rPr>
        <w:t>Kontakt</w:t>
      </w:r>
      <w:r w:rsidR="00C66CDB" w:rsidRPr="00CB1D27">
        <w:rPr>
          <w:rFonts w:ascii="Arial" w:hAnsi="Arial" w:cs="Arial"/>
          <w:b/>
          <w:noProof/>
          <w:color w:val="31849B" w:themeColor="accent5" w:themeShade="BF"/>
        </w:rPr>
        <w:t>e</w:t>
      </w:r>
      <w:r w:rsidRPr="00CB1D27">
        <w:rPr>
          <w:rFonts w:ascii="Arial" w:hAnsi="Arial" w:cs="Arial"/>
          <w:b/>
          <w:noProof/>
          <w:color w:val="31849B" w:themeColor="accent5" w:themeShade="BF"/>
        </w:rPr>
        <w:t xml:space="preserve">   </w:t>
      </w:r>
      <w:r w:rsidR="004765E3" w:rsidRPr="00CB1D27">
        <w:rPr>
          <w:rFonts w:ascii="Arial" w:hAnsi="Arial" w:cs="Arial"/>
          <w:b/>
          <w:noProof/>
          <w:color w:val="31849B" w:themeColor="accent5" w:themeShade="BF"/>
        </w:rPr>
        <w:t xml:space="preserve">     </w:t>
      </w:r>
      <w:r w:rsidRPr="00CB1D27">
        <w:rPr>
          <w:rFonts w:ascii="Arial" w:hAnsi="Arial" w:cs="Arial"/>
          <w:b/>
          <w:noProof/>
          <w:color w:val="31849B" w:themeColor="accent5" w:themeShade="BF"/>
        </w:rPr>
        <w:t>████████████████████</w:t>
      </w:r>
      <w:r w:rsidR="005E3661" w:rsidRPr="00CB1D27">
        <w:rPr>
          <w:rFonts w:ascii="Arial" w:hAnsi="Arial" w:cs="Arial"/>
          <w:b/>
          <w:noProof/>
          <w:color w:val="31849B" w:themeColor="accent5" w:themeShade="BF"/>
        </w:rPr>
        <w:t>████████████</w:t>
      </w:r>
      <w:bookmarkStart w:id="5" w:name="_Hlk147311170"/>
      <w:r w:rsidR="005E3661" w:rsidRPr="00CB1D27">
        <w:rPr>
          <w:rFonts w:ascii="Arial" w:hAnsi="Arial" w:cs="Arial"/>
          <w:b/>
          <w:noProof/>
          <w:color w:val="31849B" w:themeColor="accent5" w:themeShade="BF"/>
        </w:rPr>
        <w:t>███████</w:t>
      </w:r>
      <w:bookmarkEnd w:id="5"/>
      <w:r w:rsidR="00182D21" w:rsidRPr="00CB1D27">
        <w:rPr>
          <w:rFonts w:ascii="Arial" w:hAnsi="Arial" w:cs="Arial"/>
          <w:b/>
          <w:noProof/>
          <w:color w:val="31849B" w:themeColor="accent5" w:themeShade="BF"/>
        </w:rPr>
        <w:t>███████</w:t>
      </w:r>
    </w:p>
    <w:p w14:paraId="56C134FA" w14:textId="77777777" w:rsidR="00A10282" w:rsidRPr="00CB1D27" w:rsidRDefault="00A10282" w:rsidP="00A10282">
      <w:pPr>
        <w:spacing w:line="360" w:lineRule="auto"/>
        <w:jc w:val="both"/>
        <w:rPr>
          <w:rFonts w:ascii="Arial" w:hAnsi="Arial" w:cs="Arial"/>
          <w:b/>
          <w:noProof/>
          <w:color w:val="E36C0A"/>
        </w:rPr>
      </w:pPr>
    </w:p>
    <w:p w14:paraId="4D1A5148" w14:textId="31A5AFEA" w:rsidR="00FD4F0A" w:rsidRPr="00CB1D27" w:rsidRDefault="00034651" w:rsidP="00FD4F0A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Q.BIG</w:t>
      </w:r>
      <w:r w:rsidR="00625D94" w:rsidRPr="00CB1D27">
        <w:rPr>
          <w:rFonts w:ascii="Arial" w:hAnsi="Arial" w:cs="Arial"/>
          <w:b/>
          <w:noProof/>
        </w:rPr>
        <w:t xml:space="preserve"> 3D </w:t>
      </w:r>
      <w:r w:rsidR="00FD4F0A" w:rsidRPr="00CB1D27">
        <w:rPr>
          <w:rFonts w:ascii="Arial" w:hAnsi="Arial" w:cs="Arial"/>
          <w:b/>
          <w:noProof/>
        </w:rPr>
        <w:t>GmbH</w:t>
      </w:r>
    </w:p>
    <w:p w14:paraId="3E086760" w14:textId="5A744FF0" w:rsidR="00751DDE" w:rsidRDefault="00751DDE" w:rsidP="00FD4F0A">
      <w:pPr>
        <w:spacing w:line="360" w:lineRule="auto"/>
        <w:jc w:val="both"/>
        <w:rPr>
          <w:rFonts w:ascii="Arial" w:hAnsi="Arial" w:cs="Arial"/>
          <w:noProof/>
        </w:rPr>
      </w:pPr>
      <w:r w:rsidRPr="00751DDE">
        <w:rPr>
          <w:rFonts w:ascii="Arial" w:hAnsi="Arial" w:cs="Arial"/>
          <w:noProof/>
        </w:rPr>
        <w:t xml:space="preserve">Manfred-von-Ardenne-Allee 32 </w:t>
      </w:r>
    </w:p>
    <w:p w14:paraId="7FDD018A" w14:textId="4D30A794" w:rsidR="00751DDE" w:rsidRPr="00CB1D27" w:rsidRDefault="00751DDE" w:rsidP="00FD4F0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D-</w:t>
      </w:r>
      <w:r w:rsidRPr="00751DDE">
        <w:rPr>
          <w:rFonts w:ascii="Arial" w:hAnsi="Arial" w:cs="Arial"/>
          <w:noProof/>
        </w:rPr>
        <w:t>71522 Backnang</w:t>
      </w:r>
    </w:p>
    <w:p w14:paraId="0FFEF85C" w14:textId="77777777" w:rsidR="00FD4F0A" w:rsidRPr="00CB1D27" w:rsidRDefault="00625D94" w:rsidP="00FD4F0A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>Deutschland</w:t>
      </w:r>
    </w:p>
    <w:p w14:paraId="438AAAA0" w14:textId="77777777" w:rsidR="00FD4F0A" w:rsidRPr="00CB1D27" w:rsidRDefault="00FD4F0A" w:rsidP="00FD4F0A">
      <w:pPr>
        <w:spacing w:line="360" w:lineRule="auto"/>
        <w:jc w:val="both"/>
        <w:rPr>
          <w:rFonts w:ascii="Arial" w:hAnsi="Arial" w:cs="Arial"/>
          <w:noProof/>
        </w:rPr>
      </w:pPr>
    </w:p>
    <w:p w14:paraId="39C0A7B9" w14:textId="2BE7AF38" w:rsidR="00FD4F0A" w:rsidRPr="00CB1D27" w:rsidRDefault="009C78E0" w:rsidP="00FD4F0A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T: </w:t>
      </w:r>
      <w:r w:rsidRPr="00CB1D27">
        <w:rPr>
          <w:rFonts w:ascii="Arial" w:hAnsi="Arial" w:cs="Arial"/>
          <w:noProof/>
        </w:rPr>
        <w:tab/>
      </w:r>
      <w:r w:rsidR="00DF784A" w:rsidRPr="00CB1D27">
        <w:rPr>
          <w:rFonts w:ascii="Arial" w:hAnsi="Arial" w:cs="Arial"/>
          <w:noProof/>
        </w:rPr>
        <w:t>+49 7361 806 49-00</w:t>
      </w:r>
    </w:p>
    <w:p w14:paraId="2EEF37C1" w14:textId="77777777" w:rsidR="00DF784A" w:rsidRPr="00CB1D27" w:rsidRDefault="00FD4F0A" w:rsidP="00FD4F0A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E: </w:t>
      </w:r>
      <w:r w:rsidRPr="00CB1D27">
        <w:rPr>
          <w:rFonts w:ascii="Arial" w:hAnsi="Arial" w:cs="Arial"/>
          <w:noProof/>
        </w:rPr>
        <w:tab/>
      </w:r>
      <w:hyperlink r:id="rId9" w:history="1">
        <w:r w:rsidR="00DF784A" w:rsidRPr="00CB1D27">
          <w:rPr>
            <w:rStyle w:val="Hyperlink"/>
            <w:rFonts w:ascii="Arial" w:hAnsi="Arial" w:cs="Arial"/>
            <w:noProof/>
          </w:rPr>
          <w:t>printbigger@qbig3d.de</w:t>
        </w:r>
      </w:hyperlink>
    </w:p>
    <w:p w14:paraId="2A3AAEE5" w14:textId="77777777" w:rsidR="00A10282" w:rsidRPr="00CB1D27" w:rsidRDefault="00FD4F0A" w:rsidP="00FD4F0A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D: </w:t>
      </w:r>
      <w:r w:rsidRPr="00CB1D27">
        <w:rPr>
          <w:rFonts w:ascii="Arial" w:hAnsi="Arial" w:cs="Arial"/>
          <w:noProof/>
        </w:rPr>
        <w:tab/>
      </w:r>
      <w:hyperlink r:id="rId10" w:history="1">
        <w:r w:rsidR="00DF784A" w:rsidRPr="00CB1D27">
          <w:rPr>
            <w:rStyle w:val="Hyperlink"/>
            <w:rFonts w:ascii="Arial" w:hAnsi="Arial" w:cs="Arial"/>
            <w:noProof/>
          </w:rPr>
          <w:t>www.qbig3d.de</w:t>
        </w:r>
      </w:hyperlink>
    </w:p>
    <w:p w14:paraId="2854617B" w14:textId="77777777" w:rsidR="00A10282" w:rsidRPr="00CB1D27" w:rsidRDefault="00A10282" w:rsidP="00A10282">
      <w:pPr>
        <w:spacing w:line="360" w:lineRule="auto"/>
        <w:jc w:val="both"/>
        <w:rPr>
          <w:rFonts w:ascii="Arial" w:hAnsi="Arial" w:cs="Arial"/>
          <w:noProof/>
        </w:rPr>
      </w:pPr>
    </w:p>
    <w:p w14:paraId="482C80CD" w14:textId="77777777" w:rsidR="00FD4F0A" w:rsidRPr="00CB1D27" w:rsidRDefault="00FD4F0A" w:rsidP="00A10282">
      <w:pPr>
        <w:spacing w:line="360" w:lineRule="auto"/>
        <w:jc w:val="both"/>
        <w:rPr>
          <w:rFonts w:ascii="Arial" w:hAnsi="Arial" w:cs="Arial"/>
          <w:b/>
          <w:noProof/>
        </w:rPr>
      </w:pPr>
      <w:r w:rsidRPr="00CB1D27">
        <w:rPr>
          <w:rFonts w:ascii="Arial" w:hAnsi="Arial" w:cs="Arial"/>
          <w:b/>
          <w:noProof/>
        </w:rPr>
        <w:t>Geschäftsführung:</w:t>
      </w:r>
    </w:p>
    <w:p w14:paraId="790341F8" w14:textId="6E4BEEF2" w:rsidR="005833BE" w:rsidRPr="00CB1D27" w:rsidRDefault="004F5627" w:rsidP="00A10282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Katja Herrmann, Dennis Herrmann</w:t>
      </w:r>
    </w:p>
    <w:p w14:paraId="1BA04A3F" w14:textId="77777777" w:rsidR="00A92575" w:rsidRDefault="00A92575" w:rsidP="002E14A6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0D06CA99" w14:textId="0E5630F1" w:rsidR="002E14A6" w:rsidRPr="00CB1D27" w:rsidRDefault="002E14A6" w:rsidP="002E14A6">
      <w:pPr>
        <w:spacing w:line="360" w:lineRule="auto"/>
        <w:jc w:val="both"/>
        <w:rPr>
          <w:rFonts w:ascii="Arial" w:hAnsi="Arial" w:cs="Arial"/>
          <w:b/>
          <w:noProof/>
        </w:rPr>
      </w:pPr>
      <w:r w:rsidRPr="00CB1D27">
        <w:rPr>
          <w:rFonts w:ascii="Arial" w:hAnsi="Arial" w:cs="Arial"/>
          <w:b/>
          <w:noProof/>
        </w:rPr>
        <w:t>Pressekontakt:</w:t>
      </w:r>
    </w:p>
    <w:p w14:paraId="7525B064" w14:textId="7F0DDBE3" w:rsidR="004F5627" w:rsidRDefault="003C4161" w:rsidP="002E14A6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Katja Herrmann </w:t>
      </w:r>
    </w:p>
    <w:p w14:paraId="34B9E6C8" w14:textId="24BBFB7D" w:rsidR="00F04C53" w:rsidRPr="00CB1D27" w:rsidRDefault="00F04C53" w:rsidP="002E14A6">
      <w:pPr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M: </w:t>
      </w:r>
      <w:r w:rsidRPr="00CB1D27">
        <w:rPr>
          <w:rFonts w:ascii="Arial" w:hAnsi="Arial" w:cs="Arial"/>
          <w:noProof/>
        </w:rPr>
        <w:tab/>
      </w:r>
      <w:r w:rsidR="003C4161" w:rsidRPr="003C4161">
        <w:rPr>
          <w:rFonts w:ascii="Arial" w:hAnsi="Arial" w:cs="Arial"/>
          <w:noProof/>
        </w:rPr>
        <w:t>+49 7361 806-4914</w:t>
      </w:r>
    </w:p>
    <w:p w14:paraId="360AB2E6" w14:textId="527590E4" w:rsidR="005833BE" w:rsidRDefault="00FD4F0A" w:rsidP="002E14A6">
      <w:pPr>
        <w:spacing w:line="360" w:lineRule="auto"/>
        <w:jc w:val="both"/>
        <w:rPr>
          <w:rStyle w:val="Hyperlink"/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>E</w:t>
      </w:r>
      <w:r w:rsidR="002E14A6" w:rsidRPr="00CB1D27">
        <w:rPr>
          <w:rFonts w:ascii="Arial" w:hAnsi="Arial" w:cs="Arial"/>
          <w:noProof/>
        </w:rPr>
        <w:t xml:space="preserve">: </w:t>
      </w:r>
      <w:r w:rsidR="002E14A6" w:rsidRPr="00CB1D27">
        <w:rPr>
          <w:rFonts w:ascii="Arial" w:hAnsi="Arial" w:cs="Arial"/>
          <w:noProof/>
        </w:rPr>
        <w:tab/>
      </w:r>
      <w:hyperlink r:id="rId11" w:history="1">
        <w:r w:rsidR="003C4161" w:rsidRPr="00394A63">
          <w:rPr>
            <w:rStyle w:val="Hyperlink"/>
            <w:rFonts w:ascii="Arial" w:hAnsi="Arial" w:cs="Arial"/>
            <w:noProof/>
          </w:rPr>
          <w:t>Katja.Herrmann@qbig3d.de</w:t>
        </w:r>
      </w:hyperlink>
      <w:r w:rsidR="003C4161">
        <w:rPr>
          <w:rFonts w:ascii="Arial" w:hAnsi="Arial" w:cs="Arial"/>
          <w:noProof/>
        </w:rPr>
        <w:t xml:space="preserve"> </w:t>
      </w:r>
    </w:p>
    <w:p w14:paraId="2864A7E9" w14:textId="388A6A3D" w:rsidR="00290FE2" w:rsidRDefault="00290FE2" w:rsidP="002E14A6">
      <w:pPr>
        <w:spacing w:line="360" w:lineRule="auto"/>
        <w:jc w:val="both"/>
        <w:rPr>
          <w:rFonts w:ascii="Arial" w:hAnsi="Arial" w:cs="Arial"/>
          <w:noProof/>
        </w:rPr>
      </w:pPr>
    </w:p>
    <w:p w14:paraId="0678ACB6" w14:textId="656F67B8" w:rsidR="00290FE2" w:rsidRPr="00290FE2" w:rsidRDefault="00290FE2" w:rsidP="00290FE2">
      <w:pPr>
        <w:spacing w:line="360" w:lineRule="auto"/>
        <w:jc w:val="both"/>
        <w:rPr>
          <w:rFonts w:ascii="Arial" w:hAnsi="Arial" w:cs="Arial"/>
          <w:b/>
          <w:noProof/>
        </w:rPr>
      </w:pPr>
      <w:r w:rsidRPr="00290FE2">
        <w:rPr>
          <w:rFonts w:ascii="Arial" w:hAnsi="Arial" w:cs="Arial"/>
          <w:b/>
          <w:noProof/>
        </w:rPr>
        <w:lastRenderedPageBreak/>
        <w:t>Murtfeldt Additive Solutions GmbH</w:t>
      </w:r>
    </w:p>
    <w:p w14:paraId="5E8667BB" w14:textId="3452D1B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>Holzwiesenstra</w:t>
      </w:r>
      <w:r w:rsidR="00EE129B">
        <w:rPr>
          <w:rFonts w:ascii="Arial" w:hAnsi="Arial" w:cs="Arial"/>
          <w:noProof/>
        </w:rPr>
        <w:t>ss</w:t>
      </w:r>
      <w:r w:rsidRPr="00290FE2">
        <w:rPr>
          <w:rFonts w:ascii="Arial" w:hAnsi="Arial" w:cs="Arial"/>
          <w:noProof/>
        </w:rPr>
        <w:t>e 2</w:t>
      </w:r>
    </w:p>
    <w:p w14:paraId="654651D0" w14:textId="38F8FCDD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D-</w:t>
      </w:r>
      <w:r w:rsidRPr="00290FE2">
        <w:rPr>
          <w:rFonts w:ascii="Arial" w:hAnsi="Arial" w:cs="Arial"/>
          <w:noProof/>
        </w:rPr>
        <w:t>72127 Kusterdingen</w:t>
      </w:r>
    </w:p>
    <w:p w14:paraId="55BD9372" w14:textId="7777777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>Deutschland</w:t>
      </w:r>
    </w:p>
    <w:p w14:paraId="64CE520E" w14:textId="7777777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</w:p>
    <w:p w14:paraId="5A2ED487" w14:textId="7777777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>Vertreten durch:</w:t>
      </w:r>
    </w:p>
    <w:p w14:paraId="519C1908" w14:textId="7777777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>Geschäftsführer Johannes Matheis und Stefan Ruckaberle</w:t>
      </w:r>
    </w:p>
    <w:p w14:paraId="6C792783" w14:textId="7777777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</w:p>
    <w:p w14:paraId="7EEDC419" w14:textId="77777777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>Kontakt:</w:t>
      </w:r>
    </w:p>
    <w:p w14:paraId="0288E880" w14:textId="5B1FBC21" w:rsidR="00290FE2" w:rsidRP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 xml:space="preserve">T: </w:t>
      </w:r>
      <w:r>
        <w:rPr>
          <w:rFonts w:ascii="Arial" w:hAnsi="Arial" w:cs="Arial"/>
          <w:noProof/>
        </w:rPr>
        <w:tab/>
        <w:t xml:space="preserve">+49 </w:t>
      </w:r>
      <w:r w:rsidRPr="00290FE2">
        <w:rPr>
          <w:rFonts w:ascii="Arial" w:hAnsi="Arial" w:cs="Arial"/>
          <w:noProof/>
        </w:rPr>
        <w:t>7071 13</w:t>
      </w:r>
      <w:r>
        <w:rPr>
          <w:rFonts w:ascii="Arial" w:hAnsi="Arial" w:cs="Arial"/>
          <w:noProof/>
        </w:rPr>
        <w:t xml:space="preserve"> </w:t>
      </w:r>
      <w:r w:rsidRPr="00290FE2">
        <w:rPr>
          <w:rFonts w:ascii="Arial" w:hAnsi="Arial" w:cs="Arial"/>
          <w:noProof/>
        </w:rPr>
        <w:t>886</w:t>
      </w:r>
      <w:r>
        <w:rPr>
          <w:rFonts w:ascii="Arial" w:hAnsi="Arial" w:cs="Arial"/>
          <w:noProof/>
        </w:rPr>
        <w:t>-</w:t>
      </w:r>
      <w:r w:rsidRPr="00290FE2">
        <w:rPr>
          <w:rFonts w:ascii="Arial" w:hAnsi="Arial" w:cs="Arial"/>
          <w:noProof/>
        </w:rPr>
        <w:t>0</w:t>
      </w:r>
    </w:p>
    <w:p w14:paraId="311A82C6" w14:textId="4A997C40" w:rsidR="00290FE2" w:rsidRDefault="00290FE2" w:rsidP="00290FE2">
      <w:pPr>
        <w:spacing w:line="360" w:lineRule="auto"/>
        <w:jc w:val="both"/>
        <w:rPr>
          <w:rFonts w:ascii="Arial" w:hAnsi="Arial" w:cs="Arial"/>
          <w:noProof/>
        </w:rPr>
      </w:pPr>
      <w:r w:rsidRPr="00290FE2">
        <w:rPr>
          <w:rFonts w:ascii="Arial" w:hAnsi="Arial" w:cs="Arial"/>
          <w:noProof/>
        </w:rPr>
        <w:t>E:</w:t>
      </w:r>
      <w:r w:rsidR="004D197F">
        <w:rPr>
          <w:rFonts w:ascii="Arial" w:hAnsi="Arial" w:cs="Arial"/>
          <w:noProof/>
        </w:rPr>
        <w:tab/>
      </w:r>
      <w:hyperlink r:id="rId12" w:history="1">
        <w:r w:rsidR="004D197F" w:rsidRPr="004D032D">
          <w:rPr>
            <w:rStyle w:val="Hyperlink"/>
            <w:rFonts w:ascii="Arial" w:hAnsi="Arial" w:cs="Arial"/>
            <w:noProof/>
          </w:rPr>
          <w:t>Johannes.Matheis@murtfeldt-as.de</w:t>
        </w:r>
      </w:hyperlink>
    </w:p>
    <w:p w14:paraId="30F97017" w14:textId="491DE525" w:rsidR="00290FE2" w:rsidRPr="00A92575" w:rsidRDefault="00290FE2" w:rsidP="00290FE2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 w:rsidRPr="00A92575">
        <w:rPr>
          <w:rFonts w:ascii="Arial" w:hAnsi="Arial" w:cs="Arial"/>
          <w:noProof/>
          <w:lang w:val="en-US"/>
        </w:rPr>
        <w:t xml:space="preserve">I: </w:t>
      </w:r>
      <w:r w:rsidRPr="00A92575">
        <w:rPr>
          <w:rFonts w:ascii="Arial" w:hAnsi="Arial" w:cs="Arial"/>
          <w:noProof/>
          <w:lang w:val="en-US"/>
        </w:rPr>
        <w:tab/>
      </w:r>
      <w:hyperlink r:id="rId13" w:history="1">
        <w:r w:rsidRPr="00A92575">
          <w:rPr>
            <w:rStyle w:val="Hyperlink"/>
            <w:rFonts w:ascii="Arial" w:hAnsi="Arial" w:cs="Arial"/>
            <w:noProof/>
            <w:lang w:val="en-US"/>
          </w:rPr>
          <w:t>www.murtfeldt-as.de</w:t>
        </w:r>
      </w:hyperlink>
    </w:p>
    <w:p w14:paraId="17BAD809" w14:textId="77777777" w:rsidR="00290FE2" w:rsidRPr="00A92575" w:rsidRDefault="00290FE2" w:rsidP="00290FE2">
      <w:pPr>
        <w:spacing w:line="360" w:lineRule="auto"/>
        <w:jc w:val="both"/>
        <w:rPr>
          <w:rFonts w:ascii="Arial" w:hAnsi="Arial" w:cs="Arial"/>
          <w:noProof/>
          <w:lang w:val="en-US"/>
        </w:rPr>
      </w:pPr>
    </w:p>
    <w:p w14:paraId="39F84E9E" w14:textId="77777777" w:rsidR="00AD53E2" w:rsidRPr="00A92575" w:rsidRDefault="00AD53E2" w:rsidP="00AD53E2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6" w:name="_Hlk160022539"/>
      <w:r w:rsidRPr="00A92575">
        <w:rPr>
          <w:rFonts w:ascii="Arial" w:hAnsi="Arial" w:cs="Arial"/>
          <w:b/>
          <w:bCs/>
          <w:lang w:val="en-US"/>
        </w:rPr>
        <w:t>Reiser Simulation and Training GmbH</w:t>
      </w:r>
    </w:p>
    <w:bookmarkEnd w:id="6"/>
    <w:p w14:paraId="561E9080" w14:textId="77777777" w:rsidR="00EE129B" w:rsidRDefault="00AD53E2" w:rsidP="00EE129B">
      <w:pPr>
        <w:spacing w:before="100" w:beforeAutospacing="1" w:after="100" w:afterAutospacing="1"/>
        <w:rPr>
          <w:rFonts w:ascii="Arial" w:hAnsi="Arial" w:cs="Arial"/>
        </w:rPr>
      </w:pPr>
      <w:r w:rsidRPr="00AD53E2">
        <w:rPr>
          <w:rFonts w:ascii="Arial" w:hAnsi="Arial" w:cs="Arial"/>
        </w:rPr>
        <w:t xml:space="preserve">Oberer </w:t>
      </w:r>
      <w:proofErr w:type="spellStart"/>
      <w:r w:rsidRPr="00AD53E2">
        <w:rPr>
          <w:rFonts w:ascii="Arial" w:hAnsi="Arial" w:cs="Arial"/>
        </w:rPr>
        <w:t>Luessbach</w:t>
      </w:r>
      <w:proofErr w:type="spellEnd"/>
      <w:r w:rsidRPr="00AD53E2">
        <w:rPr>
          <w:rFonts w:ascii="Arial" w:hAnsi="Arial" w:cs="Arial"/>
        </w:rPr>
        <w:t xml:space="preserve"> 29-31</w:t>
      </w:r>
    </w:p>
    <w:p w14:paraId="57A63248" w14:textId="417C3C35" w:rsidR="00AD53E2" w:rsidRDefault="00AD53E2" w:rsidP="00EE129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D-</w:t>
      </w:r>
      <w:r w:rsidRPr="00AD53E2">
        <w:rPr>
          <w:rFonts w:ascii="Arial" w:hAnsi="Arial" w:cs="Arial"/>
        </w:rPr>
        <w:t>82335 Berg</w:t>
      </w:r>
    </w:p>
    <w:p w14:paraId="753A8147" w14:textId="6D882DEB" w:rsidR="00AD53E2" w:rsidRPr="00AD53E2" w:rsidRDefault="00AD53E2" w:rsidP="00EE129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Deutschland</w:t>
      </w:r>
    </w:p>
    <w:p w14:paraId="21B34D1D" w14:textId="017DBBA9" w:rsidR="00AD53E2" w:rsidRPr="00AD53E2" w:rsidRDefault="0092528D" w:rsidP="00AD53E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T: </w:t>
      </w:r>
      <w:hyperlink r:id="rId14" w:tooltip="Call us" w:history="1">
        <w:r w:rsidR="00AD53E2" w:rsidRPr="0092528D">
          <w:rPr>
            <w:rFonts w:ascii="Arial" w:hAnsi="Arial" w:cs="Arial"/>
          </w:rPr>
          <w:t>+49 8178 8681–0</w:t>
        </w:r>
      </w:hyperlink>
    </w:p>
    <w:p w14:paraId="4167AD19" w14:textId="15A85589" w:rsidR="00AD53E2" w:rsidRPr="00AD53E2" w:rsidRDefault="00AD53E2" w:rsidP="00AD53E2">
      <w:pPr>
        <w:spacing w:before="100" w:beforeAutospacing="1" w:after="100" w:afterAutospacing="1"/>
        <w:rPr>
          <w:rFonts w:ascii="Arial" w:hAnsi="Arial" w:cs="Arial"/>
        </w:rPr>
      </w:pPr>
      <w:r w:rsidRPr="00AD53E2">
        <w:rPr>
          <w:rFonts w:ascii="Arial" w:hAnsi="Arial" w:cs="Arial"/>
        </w:rPr>
        <w:t>E:</w:t>
      </w:r>
      <w:r w:rsidR="0092528D">
        <w:rPr>
          <w:rFonts w:ascii="Arial" w:hAnsi="Arial" w:cs="Arial"/>
        </w:rPr>
        <w:tab/>
      </w:r>
      <w:hyperlink r:id="rId15" w:history="1">
        <w:r w:rsidR="0092528D" w:rsidRPr="00DB5A86">
          <w:rPr>
            <w:rStyle w:val="Hyperlink"/>
            <w:rFonts w:ascii="Arial" w:hAnsi="Arial" w:cs="Arial"/>
          </w:rPr>
          <w:t>info@reiser-st.com</w:t>
        </w:r>
      </w:hyperlink>
    </w:p>
    <w:p w14:paraId="416869FB" w14:textId="6E45FDC9" w:rsidR="00AD53E2" w:rsidRDefault="00AD53E2" w:rsidP="00AD53E2">
      <w:pPr>
        <w:spacing w:before="100" w:beforeAutospacing="1" w:after="100" w:afterAutospacing="1"/>
        <w:rPr>
          <w:rFonts w:ascii="Arial" w:hAnsi="Arial" w:cs="Arial"/>
        </w:rPr>
      </w:pPr>
      <w:r w:rsidRPr="00AD53E2">
        <w:rPr>
          <w:rFonts w:ascii="Arial" w:hAnsi="Arial" w:cs="Arial"/>
        </w:rPr>
        <w:t xml:space="preserve">I: </w:t>
      </w:r>
      <w:r w:rsidR="0092528D">
        <w:rPr>
          <w:rFonts w:ascii="Arial" w:hAnsi="Arial" w:cs="Arial"/>
        </w:rPr>
        <w:tab/>
      </w:r>
      <w:hyperlink r:id="rId16" w:history="1">
        <w:r w:rsidR="0092528D" w:rsidRPr="00DB5A86">
          <w:rPr>
            <w:rStyle w:val="Hyperlink"/>
            <w:rFonts w:ascii="Arial" w:hAnsi="Arial" w:cs="Arial"/>
          </w:rPr>
          <w:t>www.reiser-st.com</w:t>
        </w:r>
      </w:hyperlink>
    </w:p>
    <w:p w14:paraId="1CCD326B" w14:textId="77777777" w:rsidR="0092528D" w:rsidRPr="00AD53E2" w:rsidRDefault="0092528D" w:rsidP="00AD53E2">
      <w:pPr>
        <w:spacing w:before="100" w:beforeAutospacing="1" w:after="100" w:afterAutospacing="1"/>
        <w:rPr>
          <w:rFonts w:ascii="Arial" w:hAnsi="Arial" w:cs="Arial"/>
        </w:rPr>
      </w:pPr>
    </w:p>
    <w:p w14:paraId="537DEC2F" w14:textId="77777777" w:rsidR="00DA6A8B" w:rsidRPr="00CB1D27" w:rsidRDefault="00DA6A8B" w:rsidP="00DA6A8B">
      <w:pPr>
        <w:spacing w:line="360" w:lineRule="auto"/>
        <w:jc w:val="both"/>
        <w:rPr>
          <w:rFonts w:ascii="Arial" w:hAnsi="Arial" w:cs="Arial"/>
          <w:b/>
          <w:noProof/>
          <w:color w:val="E36C0A"/>
        </w:rPr>
      </w:pPr>
    </w:p>
    <w:p w14:paraId="20DA9D9E" w14:textId="77777777" w:rsidR="009C78E0" w:rsidRPr="00CB1D27" w:rsidRDefault="002E151B" w:rsidP="002E151B">
      <w:pPr>
        <w:spacing w:line="360" w:lineRule="auto"/>
        <w:jc w:val="both"/>
        <w:rPr>
          <w:rFonts w:ascii="Arial" w:hAnsi="Arial" w:cs="Arial"/>
          <w:b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b/>
          <w:noProof/>
          <w:color w:val="1427DA"/>
          <w:sz w:val="20"/>
          <w:szCs w:val="20"/>
        </w:rPr>
        <w:t>Redaktioneller Kontakt</w:t>
      </w:r>
    </w:p>
    <w:p w14:paraId="7DDD885E" w14:textId="77777777" w:rsidR="000F322C" w:rsidRPr="00CB1D27" w:rsidRDefault="000F322C" w:rsidP="00DA6A8B">
      <w:pPr>
        <w:spacing w:line="360" w:lineRule="auto"/>
        <w:jc w:val="both"/>
        <w:rPr>
          <w:rFonts w:ascii="Arial" w:hAnsi="Arial" w:cs="Arial"/>
          <w:b/>
          <w:noProof/>
          <w:color w:val="1427DA"/>
          <w:sz w:val="20"/>
          <w:szCs w:val="20"/>
        </w:rPr>
      </w:pPr>
    </w:p>
    <w:p w14:paraId="36C57369" w14:textId="77777777" w:rsidR="009C78E0" w:rsidRPr="00CB1D27" w:rsidRDefault="009C78E0" w:rsidP="00DA6A8B">
      <w:pPr>
        <w:spacing w:line="360" w:lineRule="auto"/>
        <w:jc w:val="both"/>
        <w:rPr>
          <w:rFonts w:ascii="Arial" w:hAnsi="Arial" w:cs="Arial"/>
          <w:b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b/>
          <w:noProof/>
          <w:color w:val="1427DA"/>
          <w:sz w:val="20"/>
          <w:szCs w:val="20"/>
        </w:rPr>
        <w:t>Guido Radig</w:t>
      </w:r>
    </w:p>
    <w:p w14:paraId="4FE96753" w14:textId="77777777" w:rsidR="009C78E0" w:rsidRPr="00CB1D27" w:rsidRDefault="009C78E0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noProof/>
          <w:color w:val="1427DA"/>
          <w:sz w:val="20"/>
          <w:szCs w:val="20"/>
        </w:rPr>
        <w:t>Provvido PR &amp; Communications</w:t>
      </w:r>
    </w:p>
    <w:p w14:paraId="482DAF5F" w14:textId="77777777" w:rsidR="009C78E0" w:rsidRPr="00CB1D27" w:rsidRDefault="005558B4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noProof/>
          <w:color w:val="1427DA"/>
          <w:sz w:val="20"/>
          <w:szCs w:val="20"/>
        </w:rPr>
        <w:t>Ebersbacher S</w:t>
      </w:r>
      <w:r w:rsidR="0018405B" w:rsidRPr="00CB1D27">
        <w:rPr>
          <w:rFonts w:ascii="Arial" w:hAnsi="Arial" w:cs="Arial"/>
          <w:noProof/>
          <w:color w:val="1427DA"/>
          <w:sz w:val="20"/>
          <w:szCs w:val="20"/>
        </w:rPr>
        <w:t>trasse 9</w:t>
      </w:r>
    </w:p>
    <w:p w14:paraId="1BADAFA6" w14:textId="77777777" w:rsidR="0018405B" w:rsidRPr="00CB1D27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noProof/>
          <w:color w:val="1427DA"/>
          <w:sz w:val="20"/>
          <w:szCs w:val="20"/>
        </w:rPr>
        <w:t>D-85258 Weichs</w:t>
      </w:r>
    </w:p>
    <w:p w14:paraId="71382880" w14:textId="77777777" w:rsidR="00BB4424" w:rsidRPr="00CB1D27" w:rsidRDefault="00BB4424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noProof/>
          <w:color w:val="1427DA"/>
          <w:sz w:val="20"/>
          <w:szCs w:val="20"/>
        </w:rPr>
        <w:t>Deutschland</w:t>
      </w:r>
    </w:p>
    <w:p w14:paraId="1276B55B" w14:textId="77777777" w:rsidR="0018405B" w:rsidRPr="00CB1D27" w:rsidRDefault="0018405B" w:rsidP="00DA6A8B">
      <w:pPr>
        <w:spacing w:line="360" w:lineRule="auto"/>
        <w:jc w:val="both"/>
        <w:rPr>
          <w:rFonts w:ascii="Arial" w:hAnsi="Arial" w:cs="Arial"/>
          <w:b/>
          <w:noProof/>
          <w:color w:val="1427DA"/>
          <w:sz w:val="20"/>
          <w:szCs w:val="20"/>
        </w:rPr>
      </w:pPr>
    </w:p>
    <w:p w14:paraId="6F182B76" w14:textId="77777777" w:rsidR="0018405B" w:rsidRPr="00CB1D27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</w:rPr>
      </w:pPr>
      <w:r w:rsidRPr="00CB1D27">
        <w:rPr>
          <w:rFonts w:ascii="Arial" w:hAnsi="Arial" w:cs="Arial"/>
          <w:noProof/>
          <w:color w:val="1427DA"/>
          <w:sz w:val="20"/>
          <w:szCs w:val="20"/>
        </w:rPr>
        <w:t>T:</w:t>
      </w:r>
      <w:r w:rsidRPr="00CB1D27">
        <w:rPr>
          <w:rFonts w:ascii="Arial" w:hAnsi="Arial" w:cs="Arial"/>
          <w:noProof/>
          <w:color w:val="1427DA"/>
          <w:sz w:val="20"/>
          <w:szCs w:val="20"/>
        </w:rPr>
        <w:tab/>
        <w:t>+49 (0) 81 37 / 99 61 915</w:t>
      </w:r>
    </w:p>
    <w:p w14:paraId="0D48520B" w14:textId="77777777" w:rsidR="0018405B" w:rsidRPr="002C4129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>F:</w:t>
      </w: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ab/>
        <w:t>+49 (0) 81 37 / 99 61 913</w:t>
      </w:r>
    </w:p>
    <w:p w14:paraId="2A80335C" w14:textId="77777777" w:rsidR="0018405B" w:rsidRPr="002C4129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>M:</w:t>
      </w: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ab/>
        <w:t>+49 (0) 172 / 47 00 312</w:t>
      </w:r>
    </w:p>
    <w:p w14:paraId="133F0F37" w14:textId="77777777" w:rsidR="0018405B" w:rsidRPr="002C4129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>E:</w:t>
      </w: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ab/>
      </w:r>
      <w:hyperlink r:id="rId17" w:history="1">
        <w:r w:rsidRPr="002C4129">
          <w:rPr>
            <w:rStyle w:val="Hyperlink"/>
            <w:rFonts w:ascii="Arial" w:hAnsi="Arial" w:cs="Arial"/>
            <w:noProof/>
            <w:sz w:val="20"/>
            <w:szCs w:val="20"/>
            <w:lang w:val="en-US"/>
          </w:rPr>
          <w:t>radig@provvido.com</w:t>
        </w:r>
      </w:hyperlink>
    </w:p>
    <w:p w14:paraId="75376CB2" w14:textId="77777777" w:rsidR="0018405B" w:rsidRPr="002C4129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>D:</w:t>
      </w:r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ab/>
      </w:r>
      <w:hyperlink r:id="rId18" w:history="1">
        <w:r w:rsidRPr="002C4129">
          <w:rPr>
            <w:rStyle w:val="Hyperlink"/>
            <w:rFonts w:ascii="Arial" w:hAnsi="Arial" w:cs="Arial"/>
            <w:noProof/>
            <w:sz w:val="20"/>
            <w:szCs w:val="20"/>
            <w:lang w:val="en-US"/>
          </w:rPr>
          <w:t>www.provvido.com</w:t>
        </w:r>
      </w:hyperlink>
      <w:r w:rsidRPr="002C4129">
        <w:rPr>
          <w:rFonts w:ascii="Arial" w:hAnsi="Arial" w:cs="Arial"/>
          <w:noProof/>
          <w:color w:val="1427DA"/>
          <w:sz w:val="20"/>
          <w:szCs w:val="20"/>
          <w:lang w:val="en-US"/>
        </w:rPr>
        <w:t xml:space="preserve"> + </w:t>
      </w:r>
      <w:hyperlink r:id="rId19" w:history="1">
        <w:r w:rsidR="009269EF" w:rsidRPr="002C4129">
          <w:rPr>
            <w:rStyle w:val="Hyperlink"/>
            <w:rFonts w:ascii="Arial" w:hAnsi="Arial" w:cs="Arial"/>
            <w:noProof/>
            <w:sz w:val="20"/>
            <w:szCs w:val="20"/>
            <w:lang w:val="en-US"/>
          </w:rPr>
          <w:t>www.provvido.de</w:t>
        </w:r>
      </w:hyperlink>
    </w:p>
    <w:p w14:paraId="6A51DFF3" w14:textId="77777777" w:rsidR="009269EF" w:rsidRPr="002C4129" w:rsidRDefault="009269E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62094DB5" w14:textId="5E0D7CFA" w:rsidR="0018405B" w:rsidRPr="002C4129" w:rsidRDefault="0018405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46806F04" w14:textId="482FD162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6D8069C6" w14:textId="7266D493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6DF61126" w14:textId="13FCC17D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6297946D" w14:textId="6C260664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09D020A5" w14:textId="1081063A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40D89FF5" w14:textId="517D5F62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51C10339" w14:textId="74A58CA0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0E10DE0C" w14:textId="38233904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3A4F334F" w14:textId="21D52532" w:rsidR="0026615F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0900B573" w14:textId="7B3DBEC9" w:rsidR="00EE129B" w:rsidRDefault="00EE129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0ACD2633" w14:textId="77777777" w:rsidR="00EE129B" w:rsidRPr="002C4129" w:rsidRDefault="00EE129B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681E5CB0" w14:textId="6FD6AADE" w:rsidR="0026615F" w:rsidRPr="002C4129" w:rsidRDefault="0026615F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19F71031" w14:textId="77777777" w:rsidR="004765E3" w:rsidRPr="002C4129" w:rsidRDefault="004765E3" w:rsidP="00DA6A8B">
      <w:pPr>
        <w:spacing w:line="360" w:lineRule="auto"/>
        <w:jc w:val="both"/>
        <w:rPr>
          <w:rFonts w:ascii="Arial" w:hAnsi="Arial" w:cs="Arial"/>
          <w:noProof/>
          <w:color w:val="1427DA"/>
          <w:sz w:val="20"/>
          <w:szCs w:val="20"/>
          <w:lang w:val="en-US"/>
        </w:rPr>
      </w:pPr>
    </w:p>
    <w:p w14:paraId="3634EFCF" w14:textId="77777777" w:rsidR="0018405B" w:rsidRPr="002C4129" w:rsidRDefault="0018405B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b/>
          <w:noProof/>
          <w:color w:val="1427DA"/>
          <w:lang w:val="en-US"/>
        </w:rPr>
      </w:pPr>
    </w:p>
    <w:p w14:paraId="27E0A108" w14:textId="77777777" w:rsidR="000F322C" w:rsidRPr="00CB1D27" w:rsidRDefault="00EA7C08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  <w:bookmarkStart w:id="7" w:name="_Hlk147312134"/>
      <w:r w:rsidRPr="00CB1D27">
        <w:rPr>
          <w:rFonts w:ascii="Arial" w:hAnsi="Arial" w:cs="Arial"/>
          <w:b/>
          <w:noProof/>
          <w:color w:val="31849B" w:themeColor="accent5" w:themeShade="BF"/>
        </w:rPr>
        <w:t xml:space="preserve">Das </w:t>
      </w:r>
      <w:r w:rsidR="004765E3" w:rsidRPr="00CB1D27">
        <w:rPr>
          <w:rFonts w:ascii="Arial" w:hAnsi="Arial" w:cs="Arial"/>
          <w:b/>
          <w:noProof/>
          <w:color w:val="31849B" w:themeColor="accent5" w:themeShade="BF"/>
        </w:rPr>
        <w:t xml:space="preserve">VFGF-Verfahren </w:t>
      </w:r>
      <w:bookmarkEnd w:id="7"/>
      <w:r w:rsidRPr="00CB1D27">
        <w:rPr>
          <w:rFonts w:ascii="Arial" w:hAnsi="Arial" w:cs="Arial"/>
          <w:b/>
          <w:noProof/>
          <w:color w:val="31849B" w:themeColor="accent5" w:themeShade="BF"/>
        </w:rPr>
        <w:t>als AM-Fertigungsstrategie</w:t>
      </w:r>
      <w:r w:rsidR="004765E3" w:rsidRPr="00CB1D27">
        <w:rPr>
          <w:rFonts w:ascii="Arial" w:hAnsi="Arial" w:cs="Arial"/>
          <w:b/>
          <w:noProof/>
          <w:color w:val="31849B" w:themeColor="accent5" w:themeShade="BF"/>
        </w:rPr>
        <w:t xml:space="preserve">   </w:t>
      </w:r>
      <w:r w:rsidRPr="00CB1D27">
        <w:rPr>
          <w:rFonts w:ascii="Arial" w:hAnsi="Arial" w:cs="Arial"/>
          <w:b/>
          <w:noProof/>
          <w:color w:val="31849B" w:themeColor="accent5" w:themeShade="BF"/>
        </w:rPr>
        <w:t xml:space="preserve">       </w:t>
      </w:r>
      <w:r w:rsidR="004765E3" w:rsidRPr="00CB1D27">
        <w:rPr>
          <w:rFonts w:ascii="Arial" w:hAnsi="Arial" w:cs="Arial"/>
          <w:b/>
          <w:noProof/>
          <w:color w:val="31849B" w:themeColor="accent5" w:themeShade="BF"/>
        </w:rPr>
        <w:t>██████████████████</w:t>
      </w:r>
    </w:p>
    <w:p w14:paraId="6F8E78A9" w14:textId="77777777" w:rsidR="004765E3" w:rsidRPr="00CB1D27" w:rsidRDefault="004765E3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b/>
          <w:noProof/>
        </w:rPr>
      </w:pPr>
    </w:p>
    <w:p w14:paraId="4973517D" w14:textId="7CA1264F" w:rsidR="00F04C53" w:rsidRPr="00CB1D27" w:rsidRDefault="004765E3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 xml:space="preserve">Das </w:t>
      </w:r>
      <w:bookmarkStart w:id="8" w:name="_Hlk148427973"/>
      <w:r w:rsidRPr="00CB1D27">
        <w:rPr>
          <w:rFonts w:ascii="Arial" w:hAnsi="Arial" w:cs="Arial"/>
          <w:noProof/>
        </w:rPr>
        <w:t>VFGF-Verfahren (</w:t>
      </w:r>
      <w:r w:rsidRPr="00CB1D27">
        <w:rPr>
          <w:rFonts w:ascii="Arial" w:hAnsi="Arial" w:cs="Arial"/>
          <w:b/>
          <w:noProof/>
        </w:rPr>
        <w:t>V</w:t>
      </w:r>
      <w:r w:rsidRPr="00CB1D27">
        <w:rPr>
          <w:rFonts w:ascii="Arial" w:hAnsi="Arial" w:cs="Arial"/>
          <w:noProof/>
        </w:rPr>
        <w:t xml:space="preserve">ariable </w:t>
      </w:r>
      <w:r w:rsidRPr="00CB1D27">
        <w:rPr>
          <w:rFonts w:ascii="Arial" w:hAnsi="Arial" w:cs="Arial"/>
          <w:b/>
          <w:noProof/>
        </w:rPr>
        <w:t>F</w:t>
      </w:r>
      <w:r w:rsidRPr="00CB1D27">
        <w:rPr>
          <w:rFonts w:ascii="Arial" w:hAnsi="Arial" w:cs="Arial"/>
          <w:noProof/>
        </w:rPr>
        <w:t xml:space="preserve">used </w:t>
      </w:r>
      <w:r w:rsidRPr="00CB1D27">
        <w:rPr>
          <w:rFonts w:ascii="Arial" w:hAnsi="Arial" w:cs="Arial"/>
          <w:b/>
          <w:noProof/>
        </w:rPr>
        <w:t>G</w:t>
      </w:r>
      <w:r w:rsidRPr="00CB1D27">
        <w:rPr>
          <w:rFonts w:ascii="Arial" w:hAnsi="Arial" w:cs="Arial"/>
          <w:noProof/>
        </w:rPr>
        <w:t xml:space="preserve">ranular </w:t>
      </w:r>
      <w:r w:rsidRPr="00CB1D27">
        <w:rPr>
          <w:rFonts w:ascii="Arial" w:hAnsi="Arial" w:cs="Arial"/>
          <w:b/>
          <w:noProof/>
        </w:rPr>
        <w:t>F</w:t>
      </w:r>
      <w:r w:rsidRPr="00CB1D27">
        <w:rPr>
          <w:rFonts w:ascii="Arial" w:hAnsi="Arial" w:cs="Arial"/>
          <w:noProof/>
        </w:rPr>
        <w:t xml:space="preserve">abrication) der </w:t>
      </w:r>
      <w:r w:rsidR="00267CBD" w:rsidRPr="00CB1D27">
        <w:rPr>
          <w:rFonts w:ascii="Arial" w:hAnsi="Arial" w:cs="Arial"/>
          <w:noProof/>
        </w:rPr>
        <w:t>a</w:t>
      </w:r>
      <w:r w:rsidRPr="00CB1D27">
        <w:rPr>
          <w:rFonts w:ascii="Arial" w:hAnsi="Arial" w:cs="Arial"/>
          <w:noProof/>
        </w:rPr>
        <w:t xml:space="preserve">dditiven Fertigung </w:t>
      </w:r>
      <w:bookmarkEnd w:id="8"/>
      <w:r w:rsidR="00267CBD" w:rsidRPr="00CB1D27">
        <w:rPr>
          <w:rFonts w:ascii="Arial" w:hAnsi="Arial" w:cs="Arial"/>
          <w:noProof/>
        </w:rPr>
        <w:t>ermöglicht die Herstellung großvolumiger 3D-Bauteile</w:t>
      </w:r>
      <w:r w:rsidR="00EA7C08" w:rsidRPr="00CB1D27">
        <w:rPr>
          <w:rFonts w:ascii="Arial" w:hAnsi="Arial" w:cs="Arial"/>
          <w:noProof/>
        </w:rPr>
        <w:t xml:space="preserve"> aus Kunststoffgranulaten</w:t>
      </w:r>
      <w:r w:rsidRPr="00CB1D27">
        <w:rPr>
          <w:rFonts w:ascii="Arial" w:hAnsi="Arial" w:cs="Arial"/>
          <w:noProof/>
        </w:rPr>
        <w:t xml:space="preserve">. Charakteristisch für dieses </w:t>
      </w:r>
      <w:r w:rsidR="00267CBD" w:rsidRPr="00CB1D27">
        <w:rPr>
          <w:rFonts w:ascii="Arial" w:hAnsi="Arial" w:cs="Arial"/>
          <w:noProof/>
        </w:rPr>
        <w:t>3D-Extrusions-</w:t>
      </w:r>
      <w:r w:rsidRPr="00CB1D27">
        <w:rPr>
          <w:rFonts w:ascii="Arial" w:hAnsi="Arial" w:cs="Arial"/>
          <w:noProof/>
        </w:rPr>
        <w:t>Verfahren ist die Fähigkeit, einen variablen Düsendurchmesser zu verwenden. D</w:t>
      </w:r>
      <w:r w:rsidR="00267CBD" w:rsidRPr="00CB1D27">
        <w:rPr>
          <w:rFonts w:ascii="Arial" w:hAnsi="Arial" w:cs="Arial"/>
          <w:noProof/>
        </w:rPr>
        <w:t>as VFGF-Verfahren ermöglicht es</w:t>
      </w:r>
      <w:r w:rsidRPr="00CB1D27">
        <w:rPr>
          <w:rFonts w:ascii="Arial" w:hAnsi="Arial" w:cs="Arial"/>
          <w:noProof/>
        </w:rPr>
        <w:t xml:space="preserve">, präzise </w:t>
      </w:r>
      <w:r w:rsidR="00560880" w:rsidRPr="00CB1D27">
        <w:rPr>
          <w:rFonts w:ascii="Arial" w:hAnsi="Arial" w:cs="Arial"/>
          <w:noProof/>
        </w:rPr>
        <w:t xml:space="preserve">und hochauflösend </w:t>
      </w:r>
      <w:r w:rsidRPr="00CB1D27">
        <w:rPr>
          <w:rFonts w:ascii="Arial" w:hAnsi="Arial" w:cs="Arial"/>
          <w:noProof/>
        </w:rPr>
        <w:t xml:space="preserve">an Stellen zu drucken, an denen feine Details erforderlich sind, wie beispielsweise an den Außenflächen eines Bauteils. Gleichzeitig können innenliegende Strukturen oder Bereiche, bei denen die Auflösung weniger </w:t>
      </w:r>
      <w:r w:rsidR="00267CBD" w:rsidRPr="00CB1D27">
        <w:rPr>
          <w:rFonts w:ascii="Arial" w:hAnsi="Arial" w:cs="Arial"/>
          <w:noProof/>
        </w:rPr>
        <w:t xml:space="preserve">relevant </w:t>
      </w:r>
      <w:r w:rsidRPr="00CB1D27">
        <w:rPr>
          <w:rFonts w:ascii="Arial" w:hAnsi="Arial" w:cs="Arial"/>
          <w:noProof/>
        </w:rPr>
        <w:t xml:space="preserve">ist, in einem sogenannten Turbomodus grob und damit schneller gedruckt werden. </w:t>
      </w:r>
      <w:r w:rsidR="00267CBD" w:rsidRPr="00CB1D27">
        <w:rPr>
          <w:rFonts w:ascii="Arial" w:hAnsi="Arial" w:cs="Arial"/>
          <w:noProof/>
        </w:rPr>
        <w:t>D</w:t>
      </w:r>
      <w:r w:rsidR="00560880" w:rsidRPr="00CB1D27">
        <w:rPr>
          <w:rFonts w:ascii="Arial" w:hAnsi="Arial" w:cs="Arial"/>
          <w:noProof/>
        </w:rPr>
        <w:t xml:space="preserve">iese Flexibilität des </w:t>
      </w:r>
      <w:r w:rsidR="00267CBD" w:rsidRPr="00CB1D27">
        <w:rPr>
          <w:rFonts w:ascii="Arial" w:hAnsi="Arial" w:cs="Arial"/>
          <w:noProof/>
        </w:rPr>
        <w:t>Verfahren</w:t>
      </w:r>
      <w:r w:rsidR="00560880" w:rsidRPr="00CB1D27">
        <w:rPr>
          <w:rFonts w:ascii="Arial" w:hAnsi="Arial" w:cs="Arial"/>
          <w:noProof/>
        </w:rPr>
        <w:t>s</w:t>
      </w:r>
      <w:r w:rsidR="00267CBD" w:rsidRPr="00CB1D27">
        <w:rPr>
          <w:rFonts w:ascii="Arial" w:hAnsi="Arial" w:cs="Arial"/>
          <w:noProof/>
        </w:rPr>
        <w:t xml:space="preserve"> erlaubt daher hohe Aufbaugeschwindigkeiten der 3D-Bauteile. </w:t>
      </w:r>
      <w:r w:rsidRPr="00CB1D27">
        <w:rPr>
          <w:rFonts w:ascii="Arial" w:hAnsi="Arial" w:cs="Arial"/>
          <w:noProof/>
        </w:rPr>
        <w:t xml:space="preserve">Das VFGF-Verfahren </w:t>
      </w:r>
      <w:r w:rsidR="00267CBD" w:rsidRPr="00CB1D27">
        <w:rPr>
          <w:rFonts w:ascii="Arial" w:hAnsi="Arial" w:cs="Arial"/>
          <w:noProof/>
        </w:rPr>
        <w:t xml:space="preserve">vereinigt </w:t>
      </w:r>
      <w:r w:rsidR="00560880" w:rsidRPr="00CB1D27">
        <w:rPr>
          <w:rFonts w:ascii="Arial" w:hAnsi="Arial" w:cs="Arial"/>
          <w:noProof/>
        </w:rPr>
        <w:t xml:space="preserve">somit </w:t>
      </w:r>
      <w:r w:rsidRPr="00CB1D27">
        <w:rPr>
          <w:rFonts w:ascii="Arial" w:hAnsi="Arial" w:cs="Arial"/>
          <w:noProof/>
        </w:rPr>
        <w:t>Geschwindigkeit mit Präzision, was besonders bei großvolumigen Drucken von Vorteil ist. Es optimiert somit den 3D-Druckprozess, indem es Qualität mit Effizienz vereint</w:t>
      </w:r>
      <w:r w:rsidR="00564BEC" w:rsidRPr="00CB1D27">
        <w:rPr>
          <w:rFonts w:ascii="Arial" w:hAnsi="Arial" w:cs="Arial"/>
          <w:noProof/>
        </w:rPr>
        <w:t xml:space="preserve"> und den Time-to-Market-Ansatz optimiert</w:t>
      </w:r>
      <w:r w:rsidRPr="00CB1D27">
        <w:rPr>
          <w:rFonts w:ascii="Arial" w:hAnsi="Arial" w:cs="Arial"/>
          <w:noProof/>
        </w:rPr>
        <w:t>.</w:t>
      </w:r>
      <w:r w:rsidR="00267CBD" w:rsidRPr="00CB1D27">
        <w:rPr>
          <w:rFonts w:ascii="Arial" w:hAnsi="Arial" w:cs="Arial"/>
          <w:noProof/>
        </w:rPr>
        <w:t xml:space="preserve"> Das VFGF-Verfahren bietet durch angepasste Prozessalgorithmen </w:t>
      </w:r>
      <w:r w:rsidR="002811EC" w:rsidRPr="00CB1D27">
        <w:rPr>
          <w:rFonts w:ascii="Arial" w:hAnsi="Arial" w:cs="Arial"/>
          <w:noProof/>
        </w:rPr>
        <w:t xml:space="preserve">(Predictive Flow Algorithmus) </w:t>
      </w:r>
      <w:r w:rsidR="00880DC4" w:rsidRPr="00CB1D27">
        <w:rPr>
          <w:rFonts w:ascii="Arial" w:hAnsi="Arial" w:cs="Arial"/>
          <w:noProof/>
        </w:rPr>
        <w:t xml:space="preserve">einen Bauteilaufbau </w:t>
      </w:r>
      <w:r w:rsidR="00267CBD" w:rsidRPr="00CB1D27">
        <w:rPr>
          <w:rFonts w:ascii="Arial" w:hAnsi="Arial" w:cs="Arial"/>
          <w:noProof/>
        </w:rPr>
        <w:t>zur r</w:t>
      </w:r>
      <w:r w:rsidR="000F2CFA" w:rsidRPr="00CB1D27">
        <w:rPr>
          <w:rFonts w:ascii="Arial" w:hAnsi="Arial" w:cs="Arial"/>
          <w:noProof/>
        </w:rPr>
        <w:t>echten</w:t>
      </w:r>
      <w:r w:rsidR="00267CBD" w:rsidRPr="00CB1D27">
        <w:rPr>
          <w:rFonts w:ascii="Arial" w:hAnsi="Arial" w:cs="Arial"/>
          <w:noProof/>
        </w:rPr>
        <w:t xml:space="preserve"> Zeit, an der richtigen Stelle, </w:t>
      </w:r>
      <w:r w:rsidR="000F2CFA" w:rsidRPr="00CB1D27">
        <w:rPr>
          <w:rFonts w:ascii="Arial" w:hAnsi="Arial" w:cs="Arial"/>
          <w:noProof/>
        </w:rPr>
        <w:t xml:space="preserve">mit der </w:t>
      </w:r>
      <w:r w:rsidR="00267CBD" w:rsidRPr="00CB1D27">
        <w:rPr>
          <w:rFonts w:ascii="Arial" w:hAnsi="Arial" w:cs="Arial"/>
          <w:noProof/>
        </w:rPr>
        <w:t>richtige</w:t>
      </w:r>
      <w:r w:rsidR="000F2CFA" w:rsidRPr="00CB1D27">
        <w:rPr>
          <w:rFonts w:ascii="Arial" w:hAnsi="Arial" w:cs="Arial"/>
          <w:noProof/>
        </w:rPr>
        <w:t>n</w:t>
      </w:r>
      <w:r w:rsidR="00267CBD" w:rsidRPr="00CB1D27">
        <w:rPr>
          <w:rFonts w:ascii="Arial" w:hAnsi="Arial" w:cs="Arial"/>
          <w:noProof/>
        </w:rPr>
        <w:t xml:space="preserve"> Menge Material.</w:t>
      </w:r>
      <w:r w:rsidR="00880DC4" w:rsidRPr="00CB1D27">
        <w:rPr>
          <w:rFonts w:ascii="Arial" w:hAnsi="Arial" w:cs="Arial"/>
          <w:noProof/>
        </w:rPr>
        <w:t xml:space="preserve"> </w:t>
      </w:r>
      <w:r w:rsidR="00560880" w:rsidRPr="00CB1D27">
        <w:rPr>
          <w:rFonts w:ascii="Arial" w:hAnsi="Arial" w:cs="Arial"/>
          <w:noProof/>
        </w:rPr>
        <w:t>Dadurch ist es möglich</w:t>
      </w:r>
      <w:r w:rsidR="000F2CFA" w:rsidRPr="00CB1D27">
        <w:rPr>
          <w:rFonts w:ascii="Arial" w:hAnsi="Arial" w:cs="Arial"/>
          <w:noProof/>
        </w:rPr>
        <w:t>,</w:t>
      </w:r>
      <w:r w:rsidR="00560880" w:rsidRPr="00CB1D27">
        <w:rPr>
          <w:rFonts w:ascii="Arial" w:hAnsi="Arial" w:cs="Arial"/>
          <w:noProof/>
        </w:rPr>
        <w:t xml:space="preserve"> </w:t>
      </w:r>
      <w:r w:rsidR="00F04C53" w:rsidRPr="00CB1D27">
        <w:rPr>
          <w:rFonts w:ascii="Arial" w:hAnsi="Arial" w:cs="Arial"/>
          <w:noProof/>
        </w:rPr>
        <w:t>auch komplexe Bauteile mit Hinterschnitten mithilfe von Stützfunktionen, zu drucken.</w:t>
      </w:r>
    </w:p>
    <w:p w14:paraId="723B67EA" w14:textId="77777777" w:rsidR="00560880" w:rsidRPr="00CB1D27" w:rsidRDefault="00560880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</w:p>
    <w:p w14:paraId="6C0E75D7" w14:textId="77777777" w:rsidR="004C614E" w:rsidRPr="00CB1D27" w:rsidRDefault="00560880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>Der 3D-Druck mit marktgängige</w:t>
      </w:r>
      <w:r w:rsidR="000F2CFA" w:rsidRPr="00CB1D27">
        <w:rPr>
          <w:rFonts w:ascii="Arial" w:hAnsi="Arial" w:cs="Arial"/>
          <w:noProof/>
        </w:rPr>
        <w:t>m</w:t>
      </w:r>
      <w:r w:rsidRPr="00CB1D27">
        <w:rPr>
          <w:rFonts w:ascii="Arial" w:hAnsi="Arial" w:cs="Arial"/>
          <w:noProof/>
        </w:rPr>
        <w:t xml:space="preserve"> Kunststoffgranulat ohne Filamente ermöglicht es</w:t>
      </w:r>
      <w:r w:rsidR="000F2CFA" w:rsidRPr="00CB1D27">
        <w:rPr>
          <w:rFonts w:ascii="Arial" w:hAnsi="Arial" w:cs="Arial"/>
          <w:noProof/>
        </w:rPr>
        <w:t>,</w:t>
      </w:r>
      <w:r w:rsidRPr="00CB1D27">
        <w:rPr>
          <w:rFonts w:ascii="Arial" w:hAnsi="Arial" w:cs="Arial"/>
          <w:noProof/>
        </w:rPr>
        <w:t xml:space="preserve"> technische Kunststoffe mit seriennahen Eigenschaften </w:t>
      </w:r>
      <w:r w:rsidR="00EA7C08" w:rsidRPr="00CB1D27">
        <w:rPr>
          <w:rFonts w:ascii="Arial" w:hAnsi="Arial" w:cs="Arial"/>
          <w:noProof/>
        </w:rPr>
        <w:t>zu sehr günstigen Stückkosten</w:t>
      </w:r>
      <w:r w:rsidR="000F2CFA" w:rsidRPr="00CB1D27">
        <w:rPr>
          <w:rFonts w:ascii="Arial" w:hAnsi="Arial" w:cs="Arial"/>
          <w:noProof/>
        </w:rPr>
        <w:t xml:space="preserve"> zu verarbeiten</w:t>
      </w:r>
      <w:r w:rsidRPr="00CB1D27">
        <w:rPr>
          <w:rFonts w:ascii="Arial" w:hAnsi="Arial" w:cs="Arial"/>
          <w:noProof/>
        </w:rPr>
        <w:t xml:space="preserve">. Durch das Aufschmelzen in einem speziell entwickelten Schneckenextruder können höhere Durchsätze ermöglicht werden, wodurch die Druckdauer signifikant </w:t>
      </w:r>
      <w:r w:rsidRPr="00CB1D27">
        <w:rPr>
          <w:rFonts w:ascii="Arial" w:hAnsi="Arial" w:cs="Arial"/>
          <w:noProof/>
        </w:rPr>
        <w:lastRenderedPageBreak/>
        <w:t xml:space="preserve">reduziert wird. Zusätzlich lassen sich fasergefüllte Materialien mit hoher Dimensionsstabilität, sowie elastische Materialen drucken. </w:t>
      </w:r>
      <w:r w:rsidR="00880DC4" w:rsidRPr="00CB1D27">
        <w:rPr>
          <w:rFonts w:ascii="Arial" w:hAnsi="Arial" w:cs="Arial"/>
          <w:noProof/>
        </w:rPr>
        <w:t>Die Möglichkeit großvolumige Bauteile ohne Werkzeugkosten zu fertigen</w:t>
      </w:r>
      <w:r w:rsidR="004C614E" w:rsidRPr="00CB1D27">
        <w:rPr>
          <w:rFonts w:ascii="Arial" w:hAnsi="Arial" w:cs="Arial"/>
          <w:noProof/>
        </w:rPr>
        <w:t>,</w:t>
      </w:r>
      <w:r w:rsidR="00880DC4" w:rsidRPr="00CB1D27">
        <w:rPr>
          <w:rFonts w:ascii="Arial" w:hAnsi="Arial" w:cs="Arial"/>
          <w:noProof/>
        </w:rPr>
        <w:t xml:space="preserve"> eröffnet </w:t>
      </w:r>
      <w:r w:rsidR="00EA7C08" w:rsidRPr="00CB1D27">
        <w:rPr>
          <w:rFonts w:ascii="Arial" w:hAnsi="Arial" w:cs="Arial"/>
          <w:noProof/>
        </w:rPr>
        <w:t xml:space="preserve">Anwendern </w:t>
      </w:r>
      <w:r w:rsidR="00880DC4" w:rsidRPr="00CB1D27">
        <w:rPr>
          <w:rFonts w:ascii="Arial" w:hAnsi="Arial" w:cs="Arial"/>
          <w:noProof/>
        </w:rPr>
        <w:t>neue Horizonte bei Stückkosten und Amortisation der Investition</w:t>
      </w:r>
      <w:r w:rsidRPr="00CB1D27">
        <w:rPr>
          <w:rFonts w:ascii="Arial" w:hAnsi="Arial" w:cs="Arial"/>
          <w:noProof/>
        </w:rPr>
        <w:t xml:space="preserve"> </w:t>
      </w:r>
      <w:r w:rsidR="002811EC" w:rsidRPr="00CB1D27">
        <w:rPr>
          <w:rFonts w:ascii="Arial" w:hAnsi="Arial" w:cs="Arial"/>
          <w:noProof/>
        </w:rPr>
        <w:t xml:space="preserve">(i.d.R. kleiner 12 Monate) </w:t>
      </w:r>
      <w:r w:rsidRPr="00CB1D27">
        <w:rPr>
          <w:rFonts w:ascii="Arial" w:hAnsi="Arial" w:cs="Arial"/>
          <w:noProof/>
        </w:rPr>
        <w:t>zur Steigerung der Wertschöpfung</w:t>
      </w:r>
      <w:r w:rsidR="00880DC4" w:rsidRPr="00CB1D27">
        <w:rPr>
          <w:rFonts w:ascii="Arial" w:hAnsi="Arial" w:cs="Arial"/>
          <w:noProof/>
        </w:rPr>
        <w:t>.</w:t>
      </w:r>
      <w:r w:rsidRPr="00CB1D27">
        <w:rPr>
          <w:rFonts w:ascii="Arial" w:hAnsi="Arial" w:cs="Arial"/>
          <w:noProof/>
        </w:rPr>
        <w:t xml:space="preserve"> </w:t>
      </w:r>
    </w:p>
    <w:p w14:paraId="01CBA070" w14:textId="77777777" w:rsidR="004C614E" w:rsidRPr="00CB1D27" w:rsidRDefault="004C614E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</w:p>
    <w:p w14:paraId="7BD68861" w14:textId="77777777" w:rsidR="004765E3" w:rsidRPr="00CB1D27" w:rsidRDefault="00560880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>Das Verfahren bietet sich für Rapid Prototyping</w:t>
      </w:r>
      <w:r w:rsidR="0008454F" w:rsidRPr="00CB1D27">
        <w:rPr>
          <w:rFonts w:ascii="Arial" w:hAnsi="Arial" w:cs="Arial"/>
          <w:noProof/>
        </w:rPr>
        <w:t>, Ersatzbauteile</w:t>
      </w:r>
      <w:r w:rsidRPr="00CB1D27">
        <w:rPr>
          <w:rFonts w:ascii="Arial" w:hAnsi="Arial" w:cs="Arial"/>
          <w:noProof/>
        </w:rPr>
        <w:t xml:space="preserve"> und Serienfertigung an.</w:t>
      </w:r>
    </w:p>
    <w:p w14:paraId="703AEB12" w14:textId="77777777" w:rsidR="0008454F" w:rsidRPr="00CB1D27" w:rsidRDefault="0008454F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</w:p>
    <w:p w14:paraId="1F590FCC" w14:textId="77777777" w:rsidR="0008454F" w:rsidRPr="00CB1D27" w:rsidRDefault="0008454F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  <w:r w:rsidRPr="00CB1D27">
        <w:rPr>
          <w:rFonts w:ascii="Arial" w:hAnsi="Arial" w:cs="Arial"/>
          <w:noProof/>
        </w:rPr>
        <w:t>Das VFGF-Verfahren verknüpft Nachhaltigkeitsaspekte mit hoher Wirtschaftlichkeit. Gegenüber Standard</w:t>
      </w:r>
      <w:r w:rsidR="004C614E" w:rsidRPr="00CB1D27">
        <w:rPr>
          <w:rFonts w:ascii="Arial" w:hAnsi="Arial" w:cs="Arial"/>
          <w:noProof/>
        </w:rPr>
        <w:t xml:space="preserve">-3D-Druckverfahren ergeben sich hohe Kostenvorteile beim Materialeinsatz und eine Steigerung der Aufbaugeschwindigkeiten bis </w:t>
      </w:r>
      <w:r w:rsidR="000F2CFA" w:rsidRPr="00CB1D27">
        <w:rPr>
          <w:rFonts w:ascii="Arial" w:hAnsi="Arial" w:cs="Arial"/>
          <w:noProof/>
        </w:rPr>
        <w:t xml:space="preserve">hin </w:t>
      </w:r>
      <w:r w:rsidR="004C614E" w:rsidRPr="00CB1D27">
        <w:rPr>
          <w:rFonts w:ascii="Arial" w:hAnsi="Arial" w:cs="Arial"/>
          <w:noProof/>
        </w:rPr>
        <w:t>zum Faktor 100.</w:t>
      </w:r>
    </w:p>
    <w:p w14:paraId="36BFBB22" w14:textId="77777777" w:rsidR="004765E3" w:rsidRPr="00CB1D27" w:rsidRDefault="004765E3" w:rsidP="00EA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noProof/>
        </w:rPr>
      </w:pPr>
    </w:p>
    <w:p w14:paraId="747ADFC4" w14:textId="77777777" w:rsidR="004765E3" w:rsidRPr="00CB1D27" w:rsidRDefault="004765E3" w:rsidP="00DA6A8B">
      <w:pPr>
        <w:spacing w:line="360" w:lineRule="auto"/>
        <w:jc w:val="both"/>
        <w:rPr>
          <w:rFonts w:ascii="Arial" w:hAnsi="Arial" w:cs="Arial"/>
          <w:b/>
          <w:noProof/>
        </w:rPr>
      </w:pPr>
    </w:p>
    <w:p w14:paraId="28E748EE" w14:textId="77777777" w:rsidR="004765E3" w:rsidRPr="00CB1D27" w:rsidRDefault="004765E3" w:rsidP="00DA6A8B">
      <w:pPr>
        <w:spacing w:line="360" w:lineRule="auto"/>
        <w:jc w:val="both"/>
        <w:rPr>
          <w:rFonts w:ascii="Arial" w:hAnsi="Arial" w:cs="Arial"/>
          <w:b/>
          <w:noProof/>
          <w:color w:val="E36C0A"/>
        </w:rPr>
      </w:pPr>
    </w:p>
    <w:p w14:paraId="4BE5AD80" w14:textId="77777777" w:rsidR="0001410A" w:rsidRPr="00CB1D27" w:rsidRDefault="0001410A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  <w:bookmarkStart w:id="9" w:name="OLE_LINK1"/>
      <w:bookmarkStart w:id="10" w:name="OLE_LINK2"/>
    </w:p>
    <w:p w14:paraId="453DD593" w14:textId="77777777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70374C94" w14:textId="77777777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1481C45A" w14:textId="77777777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51566A77" w14:textId="77777777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7B3F32CA" w14:textId="77777777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428C6E3D" w14:textId="7D183D9A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26002985" w14:textId="77777777" w:rsidR="0026615F" w:rsidRPr="00CB1D27" w:rsidRDefault="0026615F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206DE192" w14:textId="77777777" w:rsidR="00987823" w:rsidRPr="00CB1D27" w:rsidRDefault="00987823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</w:p>
    <w:p w14:paraId="3273557D" w14:textId="74C074D7" w:rsidR="00DA6A8B" w:rsidRPr="00CB1D27" w:rsidRDefault="00034651" w:rsidP="00DA6A8B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  <w:r>
        <w:rPr>
          <w:rFonts w:ascii="Arial" w:hAnsi="Arial" w:cs="Arial"/>
          <w:b/>
          <w:noProof/>
          <w:color w:val="31849B" w:themeColor="accent5" w:themeShade="BF"/>
        </w:rPr>
        <w:lastRenderedPageBreak/>
        <w:t>Q.BIG</w:t>
      </w:r>
      <w:r w:rsidR="00DF784A" w:rsidRPr="00CB1D27">
        <w:rPr>
          <w:rFonts w:ascii="Arial" w:hAnsi="Arial" w:cs="Arial"/>
          <w:b/>
          <w:noProof/>
          <w:color w:val="31849B" w:themeColor="accent5" w:themeShade="BF"/>
        </w:rPr>
        <w:t xml:space="preserve"> 3D </w:t>
      </w:r>
      <w:r w:rsidR="009C78E0" w:rsidRPr="00CB1D27">
        <w:rPr>
          <w:rFonts w:ascii="Arial" w:hAnsi="Arial" w:cs="Arial"/>
          <w:b/>
          <w:noProof/>
          <w:color w:val="31849B" w:themeColor="accent5" w:themeShade="BF"/>
        </w:rPr>
        <w:t xml:space="preserve"> </w:t>
      </w:r>
      <w:r w:rsidR="00DA6A8B" w:rsidRPr="00CB1D27">
        <w:rPr>
          <w:rFonts w:ascii="Arial" w:hAnsi="Arial" w:cs="Arial"/>
          <w:b/>
          <w:noProof/>
          <w:color w:val="31849B" w:themeColor="accent5" w:themeShade="BF"/>
        </w:rPr>
        <w:t>im Überblick    ███</w:t>
      </w:r>
      <w:r w:rsidR="00FD4F0A" w:rsidRPr="00CB1D27">
        <w:rPr>
          <w:rFonts w:ascii="Arial" w:hAnsi="Arial" w:cs="Arial"/>
          <w:b/>
          <w:noProof/>
          <w:color w:val="31849B" w:themeColor="accent5" w:themeShade="BF"/>
        </w:rPr>
        <w:t>████████████████</w:t>
      </w:r>
      <w:r w:rsidR="005E3661" w:rsidRPr="00CB1D27">
        <w:rPr>
          <w:rFonts w:ascii="Arial" w:hAnsi="Arial" w:cs="Arial"/>
          <w:b/>
          <w:noProof/>
          <w:color w:val="31849B" w:themeColor="accent5" w:themeShade="BF"/>
        </w:rPr>
        <w:t>██████</w:t>
      </w:r>
      <w:r w:rsidR="00DF784A" w:rsidRPr="00CB1D27">
        <w:rPr>
          <w:rFonts w:ascii="Arial" w:hAnsi="Arial" w:cs="Arial"/>
          <w:b/>
          <w:noProof/>
          <w:color w:val="31849B" w:themeColor="accent5" w:themeShade="BF"/>
        </w:rPr>
        <w:t>████████████</w:t>
      </w:r>
    </w:p>
    <w:bookmarkEnd w:id="9"/>
    <w:bookmarkEnd w:id="10"/>
    <w:p w14:paraId="0DA35FC6" w14:textId="77777777" w:rsidR="00DA6A8B" w:rsidRPr="00CB1D27" w:rsidRDefault="00DA6A8B" w:rsidP="00DA6A8B">
      <w:pPr>
        <w:spacing w:line="360" w:lineRule="auto"/>
        <w:jc w:val="both"/>
        <w:rPr>
          <w:rFonts w:ascii="Arial" w:hAnsi="Arial" w:cs="Arial"/>
          <w:b/>
          <w:noProof/>
          <w:color w:val="E36C0A"/>
        </w:rPr>
      </w:pPr>
    </w:p>
    <w:p w14:paraId="4F9DEDB8" w14:textId="1424C5A6" w:rsidR="004765E3" w:rsidRPr="00CB1D27" w:rsidRDefault="0001410A" w:rsidP="00544DAC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  <w:r w:rsidRPr="00CB1D27">
        <w:rPr>
          <w:rFonts w:ascii="Arial" w:hAnsi="Arial" w:cs="Arial"/>
          <w:noProof/>
          <w:color w:val="595959" w:themeColor="text1" w:themeTint="A6"/>
        </w:rPr>
        <w:t xml:space="preserve">Die </w:t>
      </w:r>
      <w:r w:rsidR="00034651">
        <w:rPr>
          <w:rFonts w:ascii="Arial" w:hAnsi="Arial" w:cs="Arial"/>
          <w:noProof/>
          <w:color w:val="595959" w:themeColor="text1" w:themeTint="A6"/>
        </w:rPr>
        <w:t>Q.BIG</w:t>
      </w:r>
      <w:r w:rsidR="004765E3" w:rsidRPr="00CB1D27">
        <w:rPr>
          <w:rFonts w:ascii="Arial" w:hAnsi="Arial" w:cs="Arial"/>
          <w:noProof/>
          <w:color w:val="595959" w:themeColor="text1" w:themeTint="A6"/>
        </w:rPr>
        <w:t xml:space="preserve"> 3D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GmbH</w:t>
      </w:r>
      <w:r w:rsidR="004765E3" w:rsidRPr="00CB1D27">
        <w:rPr>
          <w:rFonts w:ascii="Arial" w:hAnsi="Arial" w:cs="Arial"/>
          <w:noProof/>
          <w:color w:val="595959" w:themeColor="text1" w:themeTint="A6"/>
        </w:rPr>
        <w:t>, mit Sitz in Aalen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(Deutschland)</w:t>
      </w:r>
      <w:r w:rsidR="004765E3" w:rsidRPr="00CB1D27">
        <w:rPr>
          <w:rFonts w:ascii="Arial" w:hAnsi="Arial" w:cs="Arial"/>
          <w:noProof/>
          <w:color w:val="595959" w:themeColor="text1" w:themeTint="A6"/>
        </w:rPr>
        <w:t>, ist ein St</w:t>
      </w:r>
      <w:r w:rsidR="00EA7C08" w:rsidRPr="00CB1D27">
        <w:rPr>
          <w:rFonts w:ascii="Arial" w:hAnsi="Arial" w:cs="Arial"/>
          <w:noProof/>
          <w:color w:val="595959" w:themeColor="text1" w:themeTint="A6"/>
        </w:rPr>
        <w:t>ar</w:t>
      </w:r>
      <w:r w:rsidR="004765E3" w:rsidRPr="00CB1D27">
        <w:rPr>
          <w:rFonts w:ascii="Arial" w:hAnsi="Arial" w:cs="Arial"/>
          <w:noProof/>
          <w:color w:val="595959" w:themeColor="text1" w:themeTint="A6"/>
        </w:rPr>
        <w:t>t-up</w:t>
      </w:r>
      <w:r w:rsidR="00EA7C08" w:rsidRPr="00CB1D27">
        <w:rPr>
          <w:rFonts w:ascii="Arial" w:hAnsi="Arial" w:cs="Arial"/>
          <w:noProof/>
          <w:color w:val="595959" w:themeColor="text1" w:themeTint="A6"/>
        </w:rPr>
        <w:t xml:space="preserve"> 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>des 3D-</w:t>
      </w:r>
      <w:r w:rsidR="00EA7C08" w:rsidRPr="00CB1D27">
        <w:rPr>
          <w:rFonts w:ascii="Arial" w:hAnsi="Arial" w:cs="Arial"/>
          <w:noProof/>
          <w:color w:val="595959" w:themeColor="text1" w:themeTint="A6"/>
        </w:rPr>
        <w:t>Anlagenbau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>s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, gegründet 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im Jahre 2019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von Dennis und Katja Herrmann</w:t>
      </w:r>
      <w:r w:rsidR="006B3AA6" w:rsidRPr="00CB1D27">
        <w:rPr>
          <w:rFonts w:ascii="Arial" w:hAnsi="Arial" w:cs="Arial"/>
          <w:noProof/>
          <w:color w:val="595959" w:themeColor="text1" w:themeTint="A6"/>
        </w:rPr>
        <w:t xml:space="preserve"> als Absolventen der Hochschule Aalen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. Das Unternehmen ist 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strategischer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Partner der Manz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AG (Reutlingen)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und der HZG-Gruppe 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(Coburg)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als Investor. 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 xml:space="preserve">Die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3D-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 xml:space="preserve">Anlagentechnik </w:t>
      </w:r>
      <w:r w:rsidR="00564BEC" w:rsidRPr="00CB1D27">
        <w:rPr>
          <w:rFonts w:ascii="Arial" w:hAnsi="Arial" w:cs="Arial"/>
          <w:noProof/>
          <w:color w:val="595959" w:themeColor="text1" w:themeTint="A6"/>
        </w:rPr>
        <w:t xml:space="preserve">von </w:t>
      </w:r>
      <w:r w:rsidR="00034651">
        <w:rPr>
          <w:rFonts w:ascii="Arial" w:hAnsi="Arial" w:cs="Arial"/>
          <w:noProof/>
          <w:color w:val="595959" w:themeColor="text1" w:themeTint="A6"/>
        </w:rPr>
        <w:t>Q.BIG</w:t>
      </w:r>
      <w:r w:rsidR="00564BEC" w:rsidRPr="00CB1D27">
        <w:rPr>
          <w:rFonts w:ascii="Arial" w:hAnsi="Arial" w:cs="Arial"/>
          <w:noProof/>
          <w:color w:val="595959" w:themeColor="text1" w:themeTint="A6"/>
        </w:rPr>
        <w:t xml:space="preserve"> 3D 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 xml:space="preserve">ermöglicht die Herstellung großvolumiger 3D-Bauteile 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(&gt; 200 kg) 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 xml:space="preserve">auf Basis des Einsatzes von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handelsüblichen 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>Kunststoffgranulaten ohne Filamente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(</w:t>
      </w:r>
      <w:r w:rsidR="0008454F" w:rsidRPr="00CB1D27">
        <w:rPr>
          <w:rFonts w:ascii="Arial" w:hAnsi="Arial" w:cs="Arial"/>
          <w:noProof/>
          <w:color w:val="595959" w:themeColor="text1" w:themeTint="A6"/>
        </w:rPr>
        <w:t xml:space="preserve">wie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PP, PA, </w:t>
      </w:r>
      <w:r w:rsidR="0008454F" w:rsidRPr="00CB1D27">
        <w:rPr>
          <w:rFonts w:ascii="Arial" w:hAnsi="Arial" w:cs="Arial"/>
          <w:noProof/>
          <w:color w:val="595959" w:themeColor="text1" w:themeTint="A6"/>
        </w:rPr>
        <w:t xml:space="preserve">ABS, TPE, TPU,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PLA mit GF-Füllgraden bis 25</w:t>
      </w:r>
      <w:r w:rsidR="000F2CFA" w:rsidRPr="00CB1D27">
        <w:rPr>
          <w:rFonts w:ascii="Arial" w:hAnsi="Arial" w:cs="Arial"/>
          <w:noProof/>
          <w:color w:val="595959" w:themeColor="text1" w:themeTint="A6"/>
        </w:rPr>
        <w:t xml:space="preserve">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%)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>. Grundlage bildet das VFGF-Verfahren, ein 3D-Extrusionsverfahren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, </w:t>
      </w:r>
      <w:r w:rsidR="00E845D9" w:rsidRPr="00CB1D27">
        <w:rPr>
          <w:rFonts w:ascii="Arial" w:hAnsi="Arial" w:cs="Arial"/>
          <w:noProof/>
          <w:color w:val="595959" w:themeColor="text1" w:themeTint="A6"/>
        </w:rPr>
        <w:t>welches hohe Präzision mit hohen Aufbaugeschwindigkeiten vereint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. Die Anlage </w:t>
      </w:r>
      <w:r w:rsidR="00034651">
        <w:rPr>
          <w:rFonts w:ascii="Arial" w:hAnsi="Arial" w:cs="Arial"/>
          <w:noProof/>
          <w:color w:val="595959" w:themeColor="text1" w:themeTint="A6"/>
        </w:rPr>
        <w:t>QUEEN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1 bietet einen Bauraum von B</w:t>
      </w:r>
      <w:r w:rsidRPr="00CB1D27">
        <w:rPr>
          <w:rFonts w:ascii="Arial" w:hAnsi="Arial" w:cs="Arial"/>
          <w:noProof/>
          <w:color w:val="595959" w:themeColor="text1" w:themeTint="A6"/>
        </w:rPr>
        <w:t>reite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1</w:t>
      </w:r>
      <w:r w:rsidR="0026615F" w:rsidRPr="00CB1D27">
        <w:rPr>
          <w:rFonts w:ascii="Arial" w:hAnsi="Arial" w:cs="Arial"/>
          <w:noProof/>
          <w:color w:val="595959" w:themeColor="text1" w:themeTint="A6"/>
        </w:rPr>
        <w:t>.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700 mm / H</w:t>
      </w:r>
      <w:r w:rsidRPr="00CB1D27">
        <w:rPr>
          <w:rFonts w:ascii="Arial" w:hAnsi="Arial" w:cs="Arial"/>
          <w:noProof/>
          <w:color w:val="595959" w:themeColor="text1" w:themeTint="A6"/>
        </w:rPr>
        <w:t>öhe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1</w:t>
      </w:r>
      <w:r w:rsidR="0026615F" w:rsidRPr="00CB1D27">
        <w:rPr>
          <w:rFonts w:ascii="Arial" w:hAnsi="Arial" w:cs="Arial"/>
          <w:noProof/>
          <w:color w:val="595959" w:themeColor="text1" w:themeTint="A6"/>
        </w:rPr>
        <w:t>.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050 mm / T</w:t>
      </w:r>
      <w:r w:rsidRPr="00CB1D27">
        <w:rPr>
          <w:rFonts w:ascii="Arial" w:hAnsi="Arial" w:cs="Arial"/>
          <w:noProof/>
          <w:color w:val="595959" w:themeColor="text1" w:themeTint="A6"/>
        </w:rPr>
        <w:t>iefe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 xml:space="preserve"> 1</w:t>
      </w:r>
      <w:r w:rsidR="0026615F" w:rsidRPr="00CB1D27">
        <w:rPr>
          <w:rFonts w:ascii="Arial" w:hAnsi="Arial" w:cs="Arial"/>
          <w:noProof/>
          <w:color w:val="595959" w:themeColor="text1" w:themeTint="A6"/>
        </w:rPr>
        <w:t>.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050 mm.</w:t>
      </w:r>
      <w:r w:rsidR="00544DAC" w:rsidRPr="00CB1D27">
        <w:rPr>
          <w:rFonts w:ascii="Arial" w:hAnsi="Arial" w:cs="Arial"/>
          <w:noProof/>
        </w:rPr>
        <w:t xml:space="preserve"> </w:t>
      </w:r>
      <w:r w:rsidRPr="00CB1D27">
        <w:rPr>
          <w:rFonts w:ascii="Arial" w:hAnsi="Arial" w:cs="Arial"/>
          <w:noProof/>
        </w:rPr>
        <w:t xml:space="preserve">Die 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Verfahrensgeschwindigkeit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l</w:t>
      </w:r>
      <w:r w:rsidR="00544DAC" w:rsidRPr="00CB1D27">
        <w:rPr>
          <w:rFonts w:ascii="Arial" w:hAnsi="Arial" w:cs="Arial"/>
          <w:noProof/>
          <w:color w:val="595959" w:themeColor="text1" w:themeTint="A6"/>
        </w:rPr>
        <w:t>iegt bei max. 500 mm/s. Die Anlage ermöglicht eine dynamische Ausstoßmenge 0,15 – 2,0 kg/h</w:t>
      </w:r>
      <w:r w:rsidR="000F2CFA" w:rsidRPr="00CB1D27">
        <w:rPr>
          <w:rFonts w:ascii="Arial" w:hAnsi="Arial" w:cs="Arial"/>
          <w:noProof/>
          <w:color w:val="595959" w:themeColor="text1" w:themeTint="A6"/>
        </w:rPr>
        <w:t>.</w:t>
      </w:r>
    </w:p>
    <w:p w14:paraId="78B58DEC" w14:textId="77777777" w:rsidR="00EA7C08" w:rsidRPr="00CB1D27" w:rsidRDefault="00EA7C08" w:rsidP="004765E3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</w:p>
    <w:p w14:paraId="68128E05" w14:textId="77777777" w:rsidR="00564BEC" w:rsidRPr="00CB1D27" w:rsidRDefault="00EA7C08" w:rsidP="004765E3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  <w:r w:rsidRPr="00CB1D27">
        <w:rPr>
          <w:rFonts w:ascii="Arial" w:hAnsi="Arial" w:cs="Arial"/>
          <w:noProof/>
          <w:color w:val="595959" w:themeColor="text1" w:themeTint="A6"/>
        </w:rPr>
        <w:t xml:space="preserve">Die </w:t>
      </w:r>
      <w:r w:rsidR="0001410A" w:rsidRPr="00CB1D27">
        <w:rPr>
          <w:rFonts w:ascii="Arial" w:hAnsi="Arial" w:cs="Arial"/>
          <w:noProof/>
          <w:color w:val="595959" w:themeColor="text1" w:themeTint="A6"/>
        </w:rPr>
        <w:t xml:space="preserve">Anwendungen reichen 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von </w:t>
      </w:r>
      <w:r w:rsidR="0008454F" w:rsidRPr="00CB1D27">
        <w:rPr>
          <w:rFonts w:ascii="Arial" w:hAnsi="Arial" w:cs="Arial"/>
          <w:noProof/>
          <w:color w:val="595959" w:themeColor="text1" w:themeTint="A6"/>
        </w:rPr>
        <w:t xml:space="preserve">Funktions- und </w:t>
      </w:r>
      <w:r w:rsidR="006B3AA6" w:rsidRPr="00CB1D27">
        <w:rPr>
          <w:rFonts w:ascii="Arial" w:hAnsi="Arial" w:cs="Arial"/>
          <w:noProof/>
          <w:color w:val="595959" w:themeColor="text1" w:themeTint="A6"/>
        </w:rPr>
        <w:t>Struktur-</w:t>
      </w:r>
      <w:r w:rsidR="0001410A" w:rsidRPr="00CB1D27">
        <w:rPr>
          <w:rFonts w:ascii="Arial" w:hAnsi="Arial" w:cs="Arial"/>
          <w:noProof/>
          <w:color w:val="595959" w:themeColor="text1" w:themeTint="A6"/>
        </w:rPr>
        <w:t xml:space="preserve">Bauteilen für den </w:t>
      </w:r>
      <w:r w:rsidRPr="00CB1D27">
        <w:rPr>
          <w:rFonts w:ascii="Arial" w:hAnsi="Arial" w:cs="Arial"/>
          <w:noProof/>
          <w:color w:val="595959" w:themeColor="text1" w:themeTint="A6"/>
        </w:rPr>
        <w:t>Anlagen- und Maschinenbau</w:t>
      </w:r>
      <w:r w:rsidR="0001410A" w:rsidRPr="00CB1D27">
        <w:rPr>
          <w:rFonts w:ascii="Arial" w:hAnsi="Arial" w:cs="Arial"/>
          <w:noProof/>
          <w:color w:val="595959" w:themeColor="text1" w:themeTint="A6"/>
        </w:rPr>
        <w:t>,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über den Automobilsektor für Nutzfahrzeuge und Landmaschinen</w:t>
      </w:r>
      <w:r w:rsidR="0001410A" w:rsidRPr="00CB1D27">
        <w:rPr>
          <w:rFonts w:ascii="Arial" w:hAnsi="Arial" w:cs="Arial"/>
          <w:noProof/>
          <w:color w:val="595959" w:themeColor="text1" w:themeTint="A6"/>
        </w:rPr>
        <w:t xml:space="preserve">, </w:t>
      </w:r>
      <w:r w:rsidR="006B3AA6" w:rsidRPr="00CB1D27">
        <w:rPr>
          <w:rFonts w:ascii="Arial" w:hAnsi="Arial" w:cs="Arial"/>
          <w:noProof/>
          <w:color w:val="595959" w:themeColor="text1" w:themeTint="A6"/>
        </w:rPr>
        <w:t xml:space="preserve">Tanklösungen, </w:t>
      </w:r>
      <w:r w:rsidR="0001410A" w:rsidRPr="00CB1D27">
        <w:rPr>
          <w:rFonts w:ascii="Arial" w:hAnsi="Arial" w:cs="Arial"/>
          <w:noProof/>
          <w:color w:val="595959" w:themeColor="text1" w:themeTint="A6"/>
        </w:rPr>
        <w:t>Energietechnik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bis hin zu ergonomischen und medizintechnischen Produkten.</w:t>
      </w:r>
    </w:p>
    <w:p w14:paraId="2ADF3640" w14:textId="77777777" w:rsidR="006B3AA6" w:rsidRPr="00CB1D27" w:rsidRDefault="006B3AA6" w:rsidP="004765E3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</w:p>
    <w:p w14:paraId="50310652" w14:textId="6DB083ED" w:rsidR="0008454F" w:rsidRPr="00CB1D27" w:rsidRDefault="0008454F" w:rsidP="004765E3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  <w:r w:rsidRPr="00CB1D27">
        <w:rPr>
          <w:rFonts w:ascii="Arial" w:hAnsi="Arial" w:cs="Arial"/>
          <w:noProof/>
          <w:color w:val="595959" w:themeColor="text1" w:themeTint="A6"/>
        </w:rPr>
        <w:t xml:space="preserve">Das Team von </w:t>
      </w:r>
      <w:r w:rsidR="00034651">
        <w:rPr>
          <w:rFonts w:ascii="Arial" w:hAnsi="Arial" w:cs="Arial"/>
          <w:noProof/>
          <w:color w:val="595959" w:themeColor="text1" w:themeTint="A6"/>
        </w:rPr>
        <w:t>Q.BIG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3D bietet neben der Anlagentechnik Dienstleistungen zur Unterstützung von Anwendern an</w:t>
      </w:r>
      <w:r w:rsidR="000F2CFA" w:rsidRPr="00CB1D27">
        <w:rPr>
          <w:rFonts w:ascii="Arial" w:hAnsi="Arial" w:cs="Arial"/>
          <w:noProof/>
          <w:color w:val="595959" w:themeColor="text1" w:themeTint="A6"/>
        </w:rPr>
        <w:t>.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Dazu zählen Designberatung, prozessoptimiertes Slicing, anwendungstechnische Unterstützung, Optimierung der Nachbearbeitung im Post-Processing</w:t>
      </w:r>
      <w:r w:rsidR="002811EC" w:rsidRPr="00CB1D27">
        <w:rPr>
          <w:rFonts w:ascii="Arial" w:hAnsi="Arial" w:cs="Arial"/>
          <w:noProof/>
          <w:color w:val="595959" w:themeColor="text1" w:themeTint="A6"/>
        </w:rPr>
        <w:t>, Anlagenschulung</w:t>
      </w:r>
      <w:r w:rsidRPr="00CB1D27">
        <w:rPr>
          <w:rFonts w:ascii="Arial" w:hAnsi="Arial" w:cs="Arial"/>
          <w:noProof/>
          <w:color w:val="595959" w:themeColor="text1" w:themeTint="A6"/>
        </w:rPr>
        <w:t xml:space="preserve"> und Aufgabenstellungen der Qualitätssicherung.</w:t>
      </w:r>
    </w:p>
    <w:p w14:paraId="03CC662A" w14:textId="77777777" w:rsidR="0001410A" w:rsidRPr="00CB1D27" w:rsidRDefault="0001410A" w:rsidP="004765E3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</w:p>
    <w:p w14:paraId="5377FBB9" w14:textId="77777777" w:rsidR="0001410A" w:rsidRPr="00CB1D27" w:rsidRDefault="0001410A" w:rsidP="004765E3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  <w:r w:rsidRPr="00CB1D27">
        <w:rPr>
          <w:rFonts w:ascii="Arial" w:hAnsi="Arial" w:cs="Arial"/>
          <w:noProof/>
          <w:color w:val="595959" w:themeColor="text1" w:themeTint="A6"/>
        </w:rPr>
        <w:lastRenderedPageBreak/>
        <w:t>Das Unternehmen wurde für seine innovative VFGF-Technologie mit zahlreichen Awards ausgezeichnet, zuletzt im November 2021 mit dem Innovationspreis der Wirtschaftsregion Ostwürttemberg.</w:t>
      </w:r>
    </w:p>
    <w:p w14:paraId="3D00D754" w14:textId="77777777" w:rsidR="00DB2390" w:rsidRPr="00CB1D27" w:rsidRDefault="00DB2390" w:rsidP="009C78E0">
      <w:pPr>
        <w:spacing w:line="360" w:lineRule="auto"/>
        <w:jc w:val="both"/>
        <w:rPr>
          <w:rFonts w:ascii="Arial" w:hAnsi="Arial" w:cs="Arial"/>
          <w:b/>
          <w:noProof/>
          <w:color w:val="595959" w:themeColor="text1" w:themeTint="A6"/>
        </w:rPr>
      </w:pPr>
    </w:p>
    <w:p w14:paraId="6451734D" w14:textId="77777777" w:rsidR="009C78E0" w:rsidRPr="00CB1D27" w:rsidRDefault="009C78E0" w:rsidP="009C78E0">
      <w:pPr>
        <w:spacing w:line="360" w:lineRule="auto"/>
        <w:jc w:val="both"/>
        <w:rPr>
          <w:rFonts w:ascii="Arial" w:hAnsi="Arial" w:cs="Arial"/>
          <w:b/>
          <w:noProof/>
          <w:color w:val="595959" w:themeColor="text1" w:themeTint="A6"/>
        </w:rPr>
      </w:pPr>
    </w:p>
    <w:p w14:paraId="23C13D3F" w14:textId="45D13118" w:rsidR="009C78E0" w:rsidRPr="00CB1D27" w:rsidRDefault="00DF784A" w:rsidP="00DF784A">
      <w:pPr>
        <w:spacing w:line="360" w:lineRule="auto"/>
        <w:jc w:val="both"/>
        <w:rPr>
          <w:rFonts w:ascii="Arial" w:hAnsi="Arial" w:cs="Arial"/>
          <w:b/>
          <w:noProof/>
          <w:color w:val="31849B" w:themeColor="accent5" w:themeShade="BF"/>
        </w:rPr>
      </w:pPr>
      <w:r w:rsidRPr="00CB1D27">
        <w:rPr>
          <w:rFonts w:ascii="Arial" w:hAnsi="Arial" w:cs="Arial"/>
          <w:b/>
          <w:noProof/>
          <w:color w:val="31849B" w:themeColor="accent5" w:themeShade="BF"/>
        </w:rPr>
        <w:t xml:space="preserve">Think </w:t>
      </w:r>
      <w:r w:rsidR="005C2889" w:rsidRPr="00CB1D27">
        <w:rPr>
          <w:rFonts w:ascii="Arial" w:hAnsi="Arial" w:cs="Arial"/>
          <w:b/>
          <w:noProof/>
          <w:color w:val="31849B" w:themeColor="accent5" w:themeShade="BF"/>
        </w:rPr>
        <w:t>BIG</w:t>
      </w:r>
      <w:r w:rsidRPr="00CB1D27">
        <w:rPr>
          <w:rFonts w:ascii="Arial" w:hAnsi="Arial" w:cs="Arial"/>
          <w:b/>
          <w:noProof/>
          <w:color w:val="31849B" w:themeColor="accent5" w:themeShade="BF"/>
        </w:rPr>
        <w:t xml:space="preserve">. Print </w:t>
      </w:r>
      <w:r w:rsidR="005C2889" w:rsidRPr="00CB1D27">
        <w:rPr>
          <w:rFonts w:ascii="Arial" w:hAnsi="Arial" w:cs="Arial"/>
          <w:b/>
          <w:noProof/>
          <w:color w:val="31849B" w:themeColor="accent5" w:themeShade="BF"/>
        </w:rPr>
        <w:t>BIG</w:t>
      </w:r>
      <w:r w:rsidRPr="00CB1D27">
        <w:rPr>
          <w:rFonts w:ascii="Arial" w:hAnsi="Arial" w:cs="Arial"/>
          <w:b/>
          <w:noProof/>
          <w:color w:val="31849B" w:themeColor="accent5" w:themeShade="BF"/>
        </w:rPr>
        <w:t>ger.</w:t>
      </w:r>
    </w:p>
    <w:p w14:paraId="47575F6C" w14:textId="77777777" w:rsidR="00DA6A8B" w:rsidRPr="00CB1D27" w:rsidRDefault="00DA6A8B" w:rsidP="00DA6A8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</w:p>
    <w:p w14:paraId="7DF47B49" w14:textId="77777777" w:rsidR="007075F5" w:rsidRPr="00CB1D27" w:rsidRDefault="007075F5" w:rsidP="00DA6A8B">
      <w:pPr>
        <w:spacing w:line="360" w:lineRule="auto"/>
        <w:jc w:val="both"/>
        <w:rPr>
          <w:rFonts w:ascii="Arial" w:hAnsi="Arial" w:cs="Arial"/>
          <w:noProof/>
          <w:color w:val="595959" w:themeColor="text1" w:themeTint="A6"/>
        </w:rPr>
      </w:pPr>
    </w:p>
    <w:p w14:paraId="272AA38C" w14:textId="77777777" w:rsidR="00384D64" w:rsidRPr="00CB1D27" w:rsidRDefault="00384D64" w:rsidP="00DA6A8B">
      <w:pPr>
        <w:tabs>
          <w:tab w:val="left" w:pos="3000"/>
        </w:tabs>
        <w:spacing w:after="200" w:line="360" w:lineRule="auto"/>
        <w:rPr>
          <w:rFonts w:ascii="Arial" w:eastAsia="Calibri" w:hAnsi="Arial" w:cs="Arial"/>
          <w:b/>
          <w:i/>
          <w:noProof/>
          <w:color w:val="595959" w:themeColor="text1" w:themeTint="A6"/>
          <w:lang w:eastAsia="en-US"/>
        </w:rPr>
      </w:pPr>
    </w:p>
    <w:sectPr w:rsidR="00384D64" w:rsidRPr="00CB1D27" w:rsidSect="00EE096D">
      <w:headerReference w:type="default" r:id="rId20"/>
      <w:footerReference w:type="default" r:id="rId21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8A6FEC" w16cex:dateUtc="2024-03-23T18:05:00Z"/>
  <w16cex:commentExtensible w16cex:durableId="701224A9" w16cex:dateUtc="2024-03-23T09:22:00Z"/>
  <w16cex:commentExtensible w16cex:durableId="16208295" w16cex:dateUtc="2024-03-23T17:29:00Z"/>
  <w16cex:commentExtensible w16cex:durableId="76DCF38B" w16cex:dateUtc="2024-03-23T17:34:00Z"/>
  <w16cex:commentExtensible w16cex:durableId="540E99D6" w16cex:dateUtc="2024-03-23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FA23" w14:textId="77777777" w:rsidR="001639E6" w:rsidRDefault="001639E6">
      <w:r>
        <w:separator/>
      </w:r>
    </w:p>
  </w:endnote>
  <w:endnote w:type="continuationSeparator" w:id="0">
    <w:p w14:paraId="1409D0D8" w14:textId="77777777" w:rsidR="001639E6" w:rsidRDefault="001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30E7" w14:textId="77777777" w:rsidR="004C56E0" w:rsidRPr="0072292A" w:rsidRDefault="004C56E0" w:rsidP="00214E4A">
    <w:pPr>
      <w:pBdr>
        <w:bottom w:val="single" w:sz="12" w:space="1" w:color="auto"/>
      </w:pBdr>
      <w:rPr>
        <w:rFonts w:ascii="Arial" w:hAnsi="Arial" w:cs="Arial"/>
        <w:b/>
        <w:color w:val="808080"/>
        <w:sz w:val="20"/>
        <w:szCs w:val="20"/>
      </w:rPr>
    </w:pPr>
  </w:p>
  <w:p w14:paraId="7490BE2B" w14:textId="77777777" w:rsidR="00786E87" w:rsidRPr="0072292A" w:rsidRDefault="00786E87" w:rsidP="003F2DB5">
    <w:pPr>
      <w:shd w:val="clear" w:color="auto" w:fill="DBE5F1" w:themeFill="accent1" w:themeFillTint="33"/>
      <w:rPr>
        <w:rFonts w:ascii="Arial" w:hAnsi="Arial" w:cs="Arial"/>
        <w:b/>
        <w:color w:val="808080"/>
        <w:sz w:val="20"/>
        <w:szCs w:val="20"/>
      </w:rPr>
    </w:pPr>
  </w:p>
  <w:p w14:paraId="6FDC76EC" w14:textId="737F1037" w:rsidR="005251D5" w:rsidRPr="00493E35" w:rsidRDefault="00DD1AAD" w:rsidP="003F2DB5">
    <w:pPr>
      <w:shd w:val="clear" w:color="auto" w:fill="DBE5F1" w:themeFill="accent1" w:themeFillTint="33"/>
      <w:rPr>
        <w:rFonts w:ascii="Arial" w:hAnsi="Arial" w:cs="Arial"/>
        <w:b/>
        <w:color w:val="808080"/>
        <w:sz w:val="20"/>
        <w:szCs w:val="20"/>
      </w:rPr>
    </w:pPr>
    <w:r w:rsidRPr="00493E35">
      <w:rPr>
        <w:rFonts w:ascii="Arial" w:hAnsi="Arial" w:cs="Arial"/>
        <w:b/>
        <w:color w:val="808080"/>
        <w:sz w:val="20"/>
        <w:szCs w:val="20"/>
      </w:rPr>
      <w:t>PM</w:t>
    </w:r>
    <w:r w:rsidR="005D0FF0" w:rsidRPr="00493E35">
      <w:rPr>
        <w:rFonts w:ascii="Arial" w:hAnsi="Arial" w:cs="Arial"/>
        <w:b/>
        <w:color w:val="808080"/>
        <w:sz w:val="20"/>
        <w:szCs w:val="20"/>
      </w:rPr>
      <w:t xml:space="preserve"> </w:t>
    </w:r>
    <w:r w:rsidR="00CE15AC">
      <w:rPr>
        <w:rFonts w:ascii="Arial" w:hAnsi="Arial" w:cs="Arial"/>
        <w:b/>
        <w:color w:val="808080"/>
        <w:sz w:val="20"/>
        <w:szCs w:val="20"/>
      </w:rPr>
      <w:t>0</w:t>
    </w:r>
    <w:r w:rsidR="00FE56F8">
      <w:rPr>
        <w:rFonts w:ascii="Arial" w:hAnsi="Arial" w:cs="Arial"/>
        <w:b/>
        <w:color w:val="808080"/>
        <w:sz w:val="20"/>
        <w:szCs w:val="20"/>
      </w:rPr>
      <w:t>4</w:t>
    </w:r>
    <w:r w:rsidR="00C14E02" w:rsidRPr="00493E35">
      <w:rPr>
        <w:rFonts w:ascii="Arial" w:hAnsi="Arial" w:cs="Arial"/>
        <w:b/>
        <w:color w:val="808080"/>
        <w:sz w:val="20"/>
        <w:szCs w:val="20"/>
      </w:rPr>
      <w:t>-20</w:t>
    </w:r>
    <w:r w:rsidR="00DE0FA0">
      <w:rPr>
        <w:rFonts w:ascii="Arial" w:hAnsi="Arial" w:cs="Arial"/>
        <w:b/>
        <w:color w:val="808080"/>
        <w:sz w:val="20"/>
        <w:szCs w:val="20"/>
      </w:rPr>
      <w:t>2</w:t>
    </w:r>
    <w:r w:rsidR="00CE15AC">
      <w:rPr>
        <w:rFonts w:ascii="Arial" w:hAnsi="Arial" w:cs="Arial"/>
        <w:b/>
        <w:color w:val="808080"/>
        <w:sz w:val="20"/>
        <w:szCs w:val="20"/>
      </w:rPr>
      <w:t>4</w:t>
    </w:r>
    <w:r w:rsidR="000F4FAD">
      <w:rPr>
        <w:rFonts w:ascii="Arial" w:hAnsi="Arial" w:cs="Arial"/>
        <w:b/>
        <w:color w:val="808080"/>
        <w:sz w:val="20"/>
        <w:szCs w:val="20"/>
      </w:rPr>
      <w:tab/>
    </w:r>
    <w:r w:rsidR="000F4FAD">
      <w:rPr>
        <w:rFonts w:ascii="Arial" w:hAnsi="Arial" w:cs="Arial"/>
        <w:b/>
        <w:color w:val="808080"/>
        <w:sz w:val="20"/>
        <w:szCs w:val="20"/>
      </w:rPr>
      <w:tab/>
    </w:r>
    <w:r w:rsidR="000F4FAD">
      <w:rPr>
        <w:rFonts w:ascii="Arial" w:hAnsi="Arial" w:cs="Arial"/>
        <w:b/>
        <w:color w:val="808080"/>
        <w:sz w:val="20"/>
        <w:szCs w:val="20"/>
      </w:rPr>
      <w:tab/>
      <w:t xml:space="preserve">Textvolumen: </w:t>
    </w:r>
    <w:r w:rsidR="000F4FAD">
      <w:rPr>
        <w:rFonts w:ascii="Arial" w:hAnsi="Arial" w:cs="Arial"/>
        <w:b/>
        <w:color w:val="808080"/>
        <w:sz w:val="20"/>
        <w:szCs w:val="20"/>
      </w:rPr>
      <w:tab/>
    </w:r>
    <w:r w:rsidR="00AD61D7" w:rsidRPr="00493E35">
      <w:rPr>
        <w:rFonts w:ascii="Arial" w:hAnsi="Arial" w:cs="Arial"/>
        <w:b/>
        <w:color w:val="808080"/>
        <w:sz w:val="20"/>
        <w:szCs w:val="20"/>
      </w:rPr>
      <w:t>Wörter</w:t>
    </w:r>
    <w:r w:rsidR="005F3D7B" w:rsidRPr="00493E35">
      <w:rPr>
        <w:rFonts w:ascii="Arial" w:hAnsi="Arial" w:cs="Arial"/>
        <w:b/>
        <w:color w:val="808080"/>
        <w:sz w:val="20"/>
        <w:szCs w:val="20"/>
      </w:rPr>
      <w:t xml:space="preserve">: </w:t>
    </w:r>
    <w:r w:rsidR="00FE56F8">
      <w:rPr>
        <w:rFonts w:ascii="Arial" w:hAnsi="Arial" w:cs="Arial"/>
        <w:b/>
        <w:color w:val="808080"/>
        <w:sz w:val="20"/>
        <w:szCs w:val="20"/>
      </w:rPr>
      <w:t>9</w:t>
    </w:r>
    <w:r w:rsidR="000C30F1">
      <w:rPr>
        <w:rFonts w:ascii="Arial" w:hAnsi="Arial" w:cs="Arial"/>
        <w:b/>
        <w:color w:val="808080"/>
        <w:sz w:val="20"/>
        <w:szCs w:val="20"/>
      </w:rPr>
      <w:t>19</w:t>
    </w:r>
    <w:r w:rsidR="00AD3F54" w:rsidRPr="00493E35">
      <w:rPr>
        <w:rFonts w:ascii="Arial" w:hAnsi="Arial" w:cs="Arial"/>
        <w:b/>
        <w:color w:val="808080"/>
        <w:sz w:val="20"/>
        <w:szCs w:val="20"/>
      </w:rPr>
      <w:t xml:space="preserve"> </w:t>
    </w:r>
    <w:r w:rsidR="00A21A90" w:rsidRPr="00493E35">
      <w:rPr>
        <w:rFonts w:ascii="Arial" w:hAnsi="Arial" w:cs="Arial"/>
        <w:b/>
        <w:color w:val="808080"/>
        <w:sz w:val="20"/>
        <w:szCs w:val="20"/>
      </w:rPr>
      <w:t xml:space="preserve"> </w:t>
    </w:r>
    <w:r w:rsidR="00AD3F54" w:rsidRPr="00493E35">
      <w:rPr>
        <w:rFonts w:ascii="Arial" w:hAnsi="Arial" w:cs="Arial"/>
        <w:b/>
        <w:color w:val="808080"/>
        <w:sz w:val="20"/>
        <w:szCs w:val="20"/>
      </w:rPr>
      <w:t xml:space="preserve"> | </w:t>
    </w:r>
    <w:r w:rsidR="00A21A90" w:rsidRPr="00493E35">
      <w:rPr>
        <w:rFonts w:ascii="Arial" w:hAnsi="Arial" w:cs="Arial"/>
        <w:b/>
        <w:color w:val="808080"/>
        <w:sz w:val="20"/>
        <w:szCs w:val="20"/>
      </w:rPr>
      <w:t xml:space="preserve"> </w:t>
    </w:r>
    <w:r w:rsidR="00AD61D7" w:rsidRPr="00493E35">
      <w:rPr>
        <w:rFonts w:ascii="Arial" w:hAnsi="Arial" w:cs="Arial"/>
        <w:b/>
        <w:color w:val="808080"/>
        <w:sz w:val="20"/>
        <w:szCs w:val="20"/>
      </w:rPr>
      <w:t>Zeichen</w:t>
    </w:r>
    <w:r w:rsidR="005C0376">
      <w:rPr>
        <w:rFonts w:ascii="Arial" w:hAnsi="Arial" w:cs="Arial"/>
        <w:b/>
        <w:color w:val="808080"/>
        <w:sz w:val="20"/>
        <w:szCs w:val="20"/>
      </w:rPr>
      <w:t xml:space="preserve"> (inklusive Leerzeichen)</w:t>
    </w:r>
    <w:r w:rsidR="005F3D7B" w:rsidRPr="00493E35">
      <w:rPr>
        <w:rFonts w:ascii="Arial" w:hAnsi="Arial" w:cs="Arial"/>
        <w:b/>
        <w:color w:val="808080"/>
        <w:sz w:val="20"/>
        <w:szCs w:val="20"/>
      </w:rPr>
      <w:t xml:space="preserve">: </w:t>
    </w:r>
    <w:r w:rsidR="00FE56F8">
      <w:rPr>
        <w:rFonts w:ascii="Arial" w:hAnsi="Arial" w:cs="Arial"/>
        <w:b/>
        <w:color w:val="808080"/>
        <w:sz w:val="20"/>
        <w:szCs w:val="20"/>
      </w:rPr>
      <w:t>7.3</w:t>
    </w:r>
    <w:r w:rsidR="000C30F1">
      <w:rPr>
        <w:rFonts w:ascii="Arial" w:hAnsi="Arial" w:cs="Arial"/>
        <w:b/>
        <w:color w:val="808080"/>
        <w:sz w:val="20"/>
        <w:szCs w:val="20"/>
      </w:rPr>
      <w:t>40</w:t>
    </w:r>
  </w:p>
  <w:p w14:paraId="77CB2CF3" w14:textId="77777777" w:rsidR="005251D5" w:rsidRPr="00493E35" w:rsidRDefault="005251D5" w:rsidP="003F2DB5">
    <w:pPr>
      <w:shd w:val="clear" w:color="auto" w:fill="DBE5F1" w:themeFill="accent1" w:themeFillTint="33"/>
      <w:rPr>
        <w:rFonts w:ascii="Arial" w:hAnsi="Arial" w:cs="Arial"/>
        <w:b/>
        <w:color w:val="808080"/>
        <w:sz w:val="20"/>
        <w:szCs w:val="20"/>
      </w:rPr>
    </w:pPr>
  </w:p>
  <w:p w14:paraId="488851CD" w14:textId="7EF556B5" w:rsidR="00A95928" w:rsidRPr="000D4EA9" w:rsidRDefault="00D66788" w:rsidP="003F2DB5">
    <w:pPr>
      <w:shd w:val="clear" w:color="auto" w:fill="DBE5F1" w:themeFill="accent1" w:themeFillTint="33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fldChar w:fldCharType="begin"/>
    </w:r>
    <w:r>
      <w:rPr>
        <w:rFonts w:ascii="Arial" w:hAnsi="Arial" w:cs="Arial"/>
        <w:b/>
        <w:color w:val="808080"/>
        <w:sz w:val="20"/>
        <w:szCs w:val="20"/>
      </w:rPr>
      <w:instrText xml:space="preserve"> FILENAME   \* MERGEFORMAT </w:instrText>
    </w:r>
    <w:r>
      <w:rPr>
        <w:rFonts w:ascii="Arial" w:hAnsi="Arial" w:cs="Arial"/>
        <w:b/>
        <w:color w:val="808080"/>
        <w:sz w:val="20"/>
        <w:szCs w:val="20"/>
      </w:rPr>
      <w:fldChar w:fldCharType="separate"/>
    </w:r>
    <w:r>
      <w:rPr>
        <w:rFonts w:ascii="Arial" w:hAnsi="Arial" w:cs="Arial"/>
        <w:b/>
        <w:noProof/>
        <w:color w:val="808080"/>
        <w:sz w:val="20"/>
        <w:szCs w:val="20"/>
      </w:rPr>
      <w:t>PM-Q.Big 3D-04-2024-Murtfeldt-Edit 4-DE.docx</w:t>
    </w:r>
    <w:r>
      <w:rPr>
        <w:rFonts w:ascii="Arial" w:hAnsi="Arial" w:cs="Arial"/>
        <w:b/>
        <w:color w:val="808080"/>
        <w:sz w:val="20"/>
        <w:szCs w:val="20"/>
      </w:rPr>
      <w:fldChar w:fldCharType="end"/>
    </w:r>
    <w:r w:rsidR="00CE15AC">
      <w:rPr>
        <w:rFonts w:ascii="Arial" w:hAnsi="Arial" w:cs="Arial"/>
        <w:b/>
        <w:color w:val="808080"/>
        <w:sz w:val="20"/>
        <w:szCs w:val="20"/>
      </w:rPr>
      <w:tab/>
    </w:r>
    <w:r w:rsidR="005251D5" w:rsidRPr="000D4EA9">
      <w:rPr>
        <w:rFonts w:ascii="Arial" w:hAnsi="Arial" w:cs="Arial"/>
        <w:b/>
        <w:color w:val="808080"/>
        <w:sz w:val="20"/>
        <w:szCs w:val="20"/>
      </w:rPr>
      <w:tab/>
    </w:r>
    <w:r w:rsidR="00A71C44" w:rsidRPr="000D4EA9">
      <w:rPr>
        <w:rFonts w:ascii="Arial" w:hAnsi="Arial" w:cs="Arial"/>
        <w:b/>
        <w:color w:val="808080"/>
        <w:sz w:val="20"/>
        <w:szCs w:val="20"/>
      </w:rPr>
      <w:tab/>
    </w:r>
    <w:r w:rsidR="00FA73EA">
      <w:rPr>
        <w:rFonts w:ascii="Arial" w:hAnsi="Arial" w:cs="Arial"/>
        <w:b/>
        <w:color w:val="808080"/>
        <w:sz w:val="20"/>
        <w:szCs w:val="20"/>
      </w:rPr>
      <w:tab/>
    </w:r>
    <w:r w:rsidR="009C78E0">
      <w:rPr>
        <w:rFonts w:ascii="Arial" w:hAnsi="Arial" w:cs="Arial"/>
        <w:b/>
        <w:color w:val="808080"/>
        <w:sz w:val="20"/>
        <w:szCs w:val="20"/>
      </w:rPr>
      <w:tab/>
    </w:r>
    <w:r w:rsidR="00A95928" w:rsidRPr="000D4EA9">
      <w:rPr>
        <w:rFonts w:ascii="Arial" w:hAnsi="Arial" w:cs="Arial"/>
        <w:b/>
        <w:color w:val="808080"/>
        <w:sz w:val="20"/>
        <w:szCs w:val="20"/>
      </w:rPr>
      <w:t xml:space="preserve">Seite </w:t>
    </w:r>
    <w:r w:rsidR="00A95928" w:rsidRPr="0072292A">
      <w:rPr>
        <w:rStyle w:val="Seitenzahl"/>
        <w:rFonts w:ascii="Arial" w:hAnsi="Arial" w:cs="Arial"/>
        <w:b/>
        <w:color w:val="808080"/>
        <w:sz w:val="20"/>
        <w:szCs w:val="20"/>
      </w:rPr>
      <w:fldChar w:fldCharType="begin"/>
    </w:r>
    <w:r w:rsidR="00A95928" w:rsidRPr="000D4EA9">
      <w:rPr>
        <w:rStyle w:val="Seitenzahl"/>
        <w:rFonts w:ascii="Arial" w:hAnsi="Arial" w:cs="Arial"/>
        <w:b/>
        <w:color w:val="808080"/>
        <w:sz w:val="20"/>
        <w:szCs w:val="20"/>
      </w:rPr>
      <w:instrText xml:space="preserve"> PAGE </w:instrText>
    </w:r>
    <w:r w:rsidR="00A95928" w:rsidRPr="0072292A">
      <w:rPr>
        <w:rStyle w:val="Seitenzahl"/>
        <w:rFonts w:ascii="Arial" w:hAnsi="Arial" w:cs="Arial"/>
        <w:b/>
        <w:color w:val="808080"/>
        <w:sz w:val="20"/>
        <w:szCs w:val="20"/>
      </w:rPr>
      <w:fldChar w:fldCharType="separate"/>
    </w:r>
    <w:r w:rsidR="00DE0FA0">
      <w:rPr>
        <w:rStyle w:val="Seitenzahl"/>
        <w:rFonts w:ascii="Arial" w:hAnsi="Arial" w:cs="Arial"/>
        <w:b/>
        <w:noProof/>
        <w:color w:val="808080"/>
        <w:sz w:val="20"/>
        <w:szCs w:val="20"/>
      </w:rPr>
      <w:t>1</w:t>
    </w:r>
    <w:r w:rsidR="00A95928" w:rsidRPr="0072292A">
      <w:rPr>
        <w:rStyle w:val="Seitenzahl"/>
        <w:rFonts w:ascii="Arial" w:hAnsi="Arial" w:cs="Arial"/>
        <w:b/>
        <w:color w:val="808080"/>
        <w:sz w:val="20"/>
        <w:szCs w:val="20"/>
      </w:rPr>
      <w:fldChar w:fldCharType="end"/>
    </w:r>
    <w:r w:rsidR="00A95928" w:rsidRPr="000D4EA9">
      <w:rPr>
        <w:rStyle w:val="Seitenzahl"/>
        <w:rFonts w:ascii="Arial" w:hAnsi="Arial" w:cs="Arial"/>
        <w:b/>
        <w:color w:val="808080"/>
        <w:sz w:val="20"/>
        <w:szCs w:val="20"/>
      </w:rPr>
      <w:t xml:space="preserve"> </w:t>
    </w:r>
    <w:r w:rsidR="00A95928" w:rsidRPr="000D4EA9">
      <w:rPr>
        <w:rFonts w:ascii="Arial" w:hAnsi="Arial" w:cs="Arial"/>
        <w:b/>
        <w:color w:val="808080"/>
        <w:sz w:val="20"/>
        <w:szCs w:val="20"/>
      </w:rPr>
      <w:t xml:space="preserve">von </w:t>
    </w:r>
    <w:r w:rsidR="00A95928" w:rsidRPr="0072292A">
      <w:rPr>
        <w:rStyle w:val="Seitenzahl"/>
        <w:rFonts w:ascii="Arial" w:hAnsi="Arial" w:cs="Arial"/>
        <w:b/>
        <w:color w:val="808080"/>
        <w:sz w:val="20"/>
        <w:szCs w:val="20"/>
      </w:rPr>
      <w:fldChar w:fldCharType="begin"/>
    </w:r>
    <w:r w:rsidR="00A95928" w:rsidRPr="000D4EA9">
      <w:rPr>
        <w:rStyle w:val="Seitenzahl"/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A95928" w:rsidRPr="0072292A">
      <w:rPr>
        <w:rStyle w:val="Seitenzahl"/>
        <w:rFonts w:ascii="Arial" w:hAnsi="Arial" w:cs="Arial"/>
        <w:b/>
        <w:color w:val="808080"/>
        <w:sz w:val="20"/>
        <w:szCs w:val="20"/>
      </w:rPr>
      <w:fldChar w:fldCharType="separate"/>
    </w:r>
    <w:r w:rsidR="00DE0FA0">
      <w:rPr>
        <w:rStyle w:val="Seitenzahl"/>
        <w:rFonts w:ascii="Arial" w:hAnsi="Arial" w:cs="Arial"/>
        <w:b/>
        <w:noProof/>
        <w:color w:val="808080"/>
        <w:sz w:val="20"/>
        <w:szCs w:val="20"/>
      </w:rPr>
      <w:t>5</w:t>
    </w:r>
    <w:r w:rsidR="00A95928" w:rsidRPr="0072292A">
      <w:rPr>
        <w:rStyle w:val="Seitenzahl"/>
        <w:rFonts w:ascii="Arial" w:hAnsi="Arial" w:cs="Arial"/>
        <w:b/>
        <w:color w:val="808080"/>
        <w:sz w:val="20"/>
        <w:szCs w:val="20"/>
      </w:rPr>
      <w:fldChar w:fldCharType="end"/>
    </w:r>
  </w:p>
  <w:p w14:paraId="30B6F220" w14:textId="77777777" w:rsidR="0072292A" w:rsidRPr="000D4EA9" w:rsidRDefault="0072292A" w:rsidP="003F2DB5">
    <w:pPr>
      <w:shd w:val="clear" w:color="auto" w:fill="DBE5F1" w:themeFill="accent1" w:themeFillTint="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AE9D" w14:textId="77777777" w:rsidR="001639E6" w:rsidRDefault="001639E6">
      <w:r>
        <w:separator/>
      </w:r>
    </w:p>
  </w:footnote>
  <w:footnote w:type="continuationSeparator" w:id="0">
    <w:p w14:paraId="2913594A" w14:textId="77777777" w:rsidR="001639E6" w:rsidRDefault="0016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85A2" w14:textId="77777777" w:rsidR="00FC6E31" w:rsidRPr="009270A4" w:rsidRDefault="00E73F93" w:rsidP="00F91412">
    <w:pPr>
      <w:pStyle w:val="Kopfzeile"/>
      <w:ind w:left="5664"/>
    </w:pPr>
    <w:r>
      <w:tab/>
    </w:r>
    <w:r>
      <w:tab/>
    </w:r>
    <w:r w:rsidR="009E2A91">
      <w:rPr>
        <w:noProof/>
      </w:rPr>
      <w:drawing>
        <wp:inline distT="0" distB="0" distL="0" distR="0" wp14:anchorId="2BAF948D" wp14:editId="09E2BE04">
          <wp:extent cx="2404052" cy="40840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Big3D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213" cy="42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416">
      <w:tab/>
    </w:r>
    <w:r w:rsidR="0085117E">
      <w:t xml:space="preserve">  </w:t>
    </w:r>
  </w:p>
  <w:p w14:paraId="151E5D63" w14:textId="77777777" w:rsidR="00897AAC" w:rsidRPr="00AD3F54" w:rsidRDefault="00897AAC" w:rsidP="00897AAC">
    <w:pPr>
      <w:rPr>
        <w:rFonts w:ascii="Arial" w:hAnsi="Arial" w:cs="Arial"/>
        <w:b/>
        <w:sz w:val="32"/>
        <w:szCs w:val="32"/>
      </w:rPr>
    </w:pPr>
    <w:r w:rsidRPr="00AD3F54">
      <w:rPr>
        <w:rFonts w:ascii="Arial" w:hAnsi="Arial" w:cs="Arial"/>
        <w:b/>
        <w:color w:val="C0C0C0"/>
        <w:sz w:val="32"/>
        <w:szCs w:val="32"/>
      </w:rPr>
      <w:t>____________________________________________________</w:t>
    </w:r>
  </w:p>
  <w:p w14:paraId="48F16805" w14:textId="77777777" w:rsidR="00897AAC" w:rsidRPr="00AD3F54" w:rsidRDefault="00897AAC" w:rsidP="009269EF">
    <w:pPr>
      <w:shd w:val="clear" w:color="auto" w:fill="DBE5F1" w:themeFill="accent1" w:themeFillTint="33"/>
      <w:rPr>
        <w:rFonts w:ascii="Arial" w:hAnsi="Arial" w:cs="Arial"/>
        <w:b/>
        <w:color w:val="333333"/>
      </w:rPr>
    </w:pPr>
  </w:p>
  <w:p w14:paraId="70306579" w14:textId="77777777" w:rsidR="00655522" w:rsidRDefault="009C78E0" w:rsidP="009269EF">
    <w:pPr>
      <w:shd w:val="clear" w:color="auto" w:fill="DBE5F1" w:themeFill="accent1" w:themeFillTint="33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Press Release  ●  Presseinformation  ●  Communiqué  de presse  ●  Comunicado de prensa  ●  Comunicato stampa ●  Пресс-релиз ●  Imprensa ●  Persbericht ●   Pressemeddelelse ●  </w:t>
    </w:r>
    <w:r w:rsidR="00A077E6" w:rsidRPr="009C78E0">
      <w:rPr>
        <w:rFonts w:ascii="Arial" w:hAnsi="Arial" w:cs="Arial"/>
        <w:b/>
        <w:sz w:val="22"/>
        <w:szCs w:val="22"/>
      </w:rPr>
      <w:t>Notatka prasowa</w:t>
    </w:r>
  </w:p>
  <w:p w14:paraId="0BB1D51C" w14:textId="77777777" w:rsidR="009269EF" w:rsidRDefault="009269EF" w:rsidP="009269EF">
    <w:pPr>
      <w:shd w:val="clear" w:color="auto" w:fill="DBE5F1" w:themeFill="accent1" w:themeFillTint="33"/>
      <w:rPr>
        <w:rFonts w:ascii="Arial" w:hAnsi="Arial" w:cs="Arial"/>
        <w:b/>
        <w:sz w:val="22"/>
        <w:szCs w:val="22"/>
      </w:rPr>
    </w:pPr>
  </w:p>
  <w:p w14:paraId="40495A47" w14:textId="77777777" w:rsidR="009269EF" w:rsidRPr="009C78E0" w:rsidRDefault="009269EF" w:rsidP="009269EF">
    <w:pPr>
      <w:shd w:val="clear" w:color="auto" w:fill="DBE5F1" w:themeFill="accent1" w:themeFillTint="33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____________________________________________________________________________</w:t>
    </w:r>
  </w:p>
  <w:p w14:paraId="59193E18" w14:textId="77777777" w:rsidR="00B474EA" w:rsidRPr="009C78E0" w:rsidRDefault="00B474EA" w:rsidP="00655522">
    <w:pPr>
      <w:jc w:val="both"/>
      <w:rPr>
        <w:rFonts w:ascii="Arial" w:hAnsi="Arial" w:cs="Arial"/>
        <w:b/>
        <w:sz w:val="22"/>
        <w:szCs w:val="22"/>
      </w:rPr>
    </w:pPr>
  </w:p>
  <w:p w14:paraId="386FF290" w14:textId="77777777" w:rsidR="00897AAC" w:rsidRPr="00AD3F54" w:rsidRDefault="00897AAC" w:rsidP="00897AAC">
    <w:pPr>
      <w:pStyle w:val="Kopfzeile"/>
      <w:ind w:left="1128" w:firstLine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1ED1"/>
    <w:multiLevelType w:val="multilevel"/>
    <w:tmpl w:val="FEE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C71E3"/>
    <w:multiLevelType w:val="hybridMultilevel"/>
    <w:tmpl w:val="A4C6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8E7"/>
    <w:multiLevelType w:val="hybridMultilevel"/>
    <w:tmpl w:val="DB88A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F99"/>
    <w:multiLevelType w:val="hybridMultilevel"/>
    <w:tmpl w:val="EAF67F6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3169"/>
    <w:multiLevelType w:val="hybridMultilevel"/>
    <w:tmpl w:val="7DBAC06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7A77"/>
    <w:multiLevelType w:val="hybridMultilevel"/>
    <w:tmpl w:val="F76EE4B2"/>
    <w:lvl w:ilvl="0" w:tplc="3EF48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34D"/>
    <w:multiLevelType w:val="hybridMultilevel"/>
    <w:tmpl w:val="F3EA21A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6560"/>
    <w:multiLevelType w:val="hybridMultilevel"/>
    <w:tmpl w:val="1840B7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692901"/>
    <w:multiLevelType w:val="hybridMultilevel"/>
    <w:tmpl w:val="8F86B50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130B"/>
    <w:multiLevelType w:val="hybridMultilevel"/>
    <w:tmpl w:val="8F367DC0"/>
    <w:lvl w:ilvl="0" w:tplc="3EF48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0874"/>
    <w:multiLevelType w:val="hybridMultilevel"/>
    <w:tmpl w:val="EC901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973"/>
    <w:multiLevelType w:val="multilevel"/>
    <w:tmpl w:val="144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175BE"/>
    <w:multiLevelType w:val="multilevel"/>
    <w:tmpl w:val="B3D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D0892"/>
    <w:multiLevelType w:val="multilevel"/>
    <w:tmpl w:val="E37E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17"/>
    <w:rsid w:val="000056DA"/>
    <w:rsid w:val="0000637C"/>
    <w:rsid w:val="0000640C"/>
    <w:rsid w:val="0001410A"/>
    <w:rsid w:val="0001421B"/>
    <w:rsid w:val="00014BCD"/>
    <w:rsid w:val="000267CD"/>
    <w:rsid w:val="000279B3"/>
    <w:rsid w:val="00030CDE"/>
    <w:rsid w:val="0003170D"/>
    <w:rsid w:val="00034651"/>
    <w:rsid w:val="00036686"/>
    <w:rsid w:val="00042689"/>
    <w:rsid w:val="0004447C"/>
    <w:rsid w:val="00044787"/>
    <w:rsid w:val="00047BAC"/>
    <w:rsid w:val="0005172E"/>
    <w:rsid w:val="00063C25"/>
    <w:rsid w:val="0006438C"/>
    <w:rsid w:val="00071040"/>
    <w:rsid w:val="00081416"/>
    <w:rsid w:val="0008454F"/>
    <w:rsid w:val="00085DE1"/>
    <w:rsid w:val="00087071"/>
    <w:rsid w:val="0009021A"/>
    <w:rsid w:val="00094027"/>
    <w:rsid w:val="00096CEF"/>
    <w:rsid w:val="000A0EBC"/>
    <w:rsid w:val="000A24F2"/>
    <w:rsid w:val="000A5597"/>
    <w:rsid w:val="000B0ED4"/>
    <w:rsid w:val="000B5748"/>
    <w:rsid w:val="000B64AB"/>
    <w:rsid w:val="000C1930"/>
    <w:rsid w:val="000C30F1"/>
    <w:rsid w:val="000C3A86"/>
    <w:rsid w:val="000C4B50"/>
    <w:rsid w:val="000D004C"/>
    <w:rsid w:val="000D0684"/>
    <w:rsid w:val="000D255F"/>
    <w:rsid w:val="000D4EA9"/>
    <w:rsid w:val="000E15F4"/>
    <w:rsid w:val="000E3145"/>
    <w:rsid w:val="000E5CDB"/>
    <w:rsid w:val="000E7F14"/>
    <w:rsid w:val="000F2CFA"/>
    <w:rsid w:val="000F322C"/>
    <w:rsid w:val="000F3320"/>
    <w:rsid w:val="000F4FAD"/>
    <w:rsid w:val="000F7DAF"/>
    <w:rsid w:val="00105348"/>
    <w:rsid w:val="00105AAD"/>
    <w:rsid w:val="00106FC7"/>
    <w:rsid w:val="00110FC4"/>
    <w:rsid w:val="00112F02"/>
    <w:rsid w:val="0011358F"/>
    <w:rsid w:val="0011683D"/>
    <w:rsid w:val="00120249"/>
    <w:rsid w:val="0012120D"/>
    <w:rsid w:val="00121A41"/>
    <w:rsid w:val="001228F7"/>
    <w:rsid w:val="00125D78"/>
    <w:rsid w:val="00127023"/>
    <w:rsid w:val="00135023"/>
    <w:rsid w:val="00137D1D"/>
    <w:rsid w:val="0014131C"/>
    <w:rsid w:val="0014227F"/>
    <w:rsid w:val="00142D6E"/>
    <w:rsid w:val="001435C3"/>
    <w:rsid w:val="00144617"/>
    <w:rsid w:val="00145AF1"/>
    <w:rsid w:val="00153FF0"/>
    <w:rsid w:val="00160987"/>
    <w:rsid w:val="00162BC9"/>
    <w:rsid w:val="001635BD"/>
    <w:rsid w:val="001639E6"/>
    <w:rsid w:val="00167335"/>
    <w:rsid w:val="00167F2E"/>
    <w:rsid w:val="001736F7"/>
    <w:rsid w:val="00174F56"/>
    <w:rsid w:val="00175B47"/>
    <w:rsid w:val="001815C2"/>
    <w:rsid w:val="00182D21"/>
    <w:rsid w:val="0018405B"/>
    <w:rsid w:val="001A0236"/>
    <w:rsid w:val="001A3E80"/>
    <w:rsid w:val="001A4350"/>
    <w:rsid w:val="001A4C49"/>
    <w:rsid w:val="001A4F6C"/>
    <w:rsid w:val="001B03F0"/>
    <w:rsid w:val="001B296D"/>
    <w:rsid w:val="001B2CAF"/>
    <w:rsid w:val="001B36EE"/>
    <w:rsid w:val="001C47B2"/>
    <w:rsid w:val="001D23A8"/>
    <w:rsid w:val="001D4072"/>
    <w:rsid w:val="001E1304"/>
    <w:rsid w:val="001E3B5D"/>
    <w:rsid w:val="001E68DE"/>
    <w:rsid w:val="001E778A"/>
    <w:rsid w:val="001F32DE"/>
    <w:rsid w:val="001F6286"/>
    <w:rsid w:val="001F65F2"/>
    <w:rsid w:val="00202522"/>
    <w:rsid w:val="0020459F"/>
    <w:rsid w:val="00204FBC"/>
    <w:rsid w:val="00205638"/>
    <w:rsid w:val="00214E4A"/>
    <w:rsid w:val="002202C4"/>
    <w:rsid w:val="002316F1"/>
    <w:rsid w:val="00232B55"/>
    <w:rsid w:val="00233B03"/>
    <w:rsid w:val="00241274"/>
    <w:rsid w:val="00244C7D"/>
    <w:rsid w:val="002521B0"/>
    <w:rsid w:val="002573C3"/>
    <w:rsid w:val="002627FF"/>
    <w:rsid w:val="0026615F"/>
    <w:rsid w:val="00267CBD"/>
    <w:rsid w:val="00272EAF"/>
    <w:rsid w:val="00273F35"/>
    <w:rsid w:val="00280581"/>
    <w:rsid w:val="002811EC"/>
    <w:rsid w:val="002849F8"/>
    <w:rsid w:val="002859BC"/>
    <w:rsid w:val="00287961"/>
    <w:rsid w:val="00290FE2"/>
    <w:rsid w:val="00293BB6"/>
    <w:rsid w:val="002948B8"/>
    <w:rsid w:val="0029491F"/>
    <w:rsid w:val="002A579B"/>
    <w:rsid w:val="002A7619"/>
    <w:rsid w:val="002B358B"/>
    <w:rsid w:val="002B3B65"/>
    <w:rsid w:val="002B4388"/>
    <w:rsid w:val="002B58AC"/>
    <w:rsid w:val="002B78D8"/>
    <w:rsid w:val="002C0D3F"/>
    <w:rsid w:val="002C1D99"/>
    <w:rsid w:val="002C31DC"/>
    <w:rsid w:val="002C3FCB"/>
    <w:rsid w:val="002C4129"/>
    <w:rsid w:val="002C753B"/>
    <w:rsid w:val="002C78BD"/>
    <w:rsid w:val="002D0016"/>
    <w:rsid w:val="002D3196"/>
    <w:rsid w:val="002D4ED3"/>
    <w:rsid w:val="002D5301"/>
    <w:rsid w:val="002E0572"/>
    <w:rsid w:val="002E0F6B"/>
    <w:rsid w:val="002E14A6"/>
    <w:rsid w:val="002E151B"/>
    <w:rsid w:val="002E21FE"/>
    <w:rsid w:val="002F4EF4"/>
    <w:rsid w:val="002F546B"/>
    <w:rsid w:val="0030009E"/>
    <w:rsid w:val="00307B3F"/>
    <w:rsid w:val="00332EE2"/>
    <w:rsid w:val="00333594"/>
    <w:rsid w:val="00333EC0"/>
    <w:rsid w:val="00334CAB"/>
    <w:rsid w:val="003373CE"/>
    <w:rsid w:val="0033756B"/>
    <w:rsid w:val="00342115"/>
    <w:rsid w:val="00343688"/>
    <w:rsid w:val="0034553F"/>
    <w:rsid w:val="00346EBB"/>
    <w:rsid w:val="003477BB"/>
    <w:rsid w:val="00353639"/>
    <w:rsid w:val="00356CF2"/>
    <w:rsid w:val="00361EC8"/>
    <w:rsid w:val="00365F97"/>
    <w:rsid w:val="0037188E"/>
    <w:rsid w:val="00371AE7"/>
    <w:rsid w:val="0037272C"/>
    <w:rsid w:val="00372F13"/>
    <w:rsid w:val="00375A18"/>
    <w:rsid w:val="003771D1"/>
    <w:rsid w:val="00380DE2"/>
    <w:rsid w:val="0038441F"/>
    <w:rsid w:val="00384D64"/>
    <w:rsid w:val="00387B99"/>
    <w:rsid w:val="00390D5B"/>
    <w:rsid w:val="003925C9"/>
    <w:rsid w:val="003937E2"/>
    <w:rsid w:val="003A3EC6"/>
    <w:rsid w:val="003A5645"/>
    <w:rsid w:val="003A6784"/>
    <w:rsid w:val="003A7063"/>
    <w:rsid w:val="003B21CA"/>
    <w:rsid w:val="003B6586"/>
    <w:rsid w:val="003C1BCF"/>
    <w:rsid w:val="003C4161"/>
    <w:rsid w:val="003C56D3"/>
    <w:rsid w:val="003D30C5"/>
    <w:rsid w:val="003D59D8"/>
    <w:rsid w:val="003D5FFA"/>
    <w:rsid w:val="003D7601"/>
    <w:rsid w:val="003E044B"/>
    <w:rsid w:val="003E1A79"/>
    <w:rsid w:val="003E1C44"/>
    <w:rsid w:val="003E3CB3"/>
    <w:rsid w:val="003E52E9"/>
    <w:rsid w:val="003F046E"/>
    <w:rsid w:val="003F2243"/>
    <w:rsid w:val="003F2DB5"/>
    <w:rsid w:val="00402AD4"/>
    <w:rsid w:val="00404FF8"/>
    <w:rsid w:val="00414781"/>
    <w:rsid w:val="00420C7D"/>
    <w:rsid w:val="004226C5"/>
    <w:rsid w:val="0042311B"/>
    <w:rsid w:val="00424FCC"/>
    <w:rsid w:val="004302E6"/>
    <w:rsid w:val="004376C8"/>
    <w:rsid w:val="00442B63"/>
    <w:rsid w:val="00446BDF"/>
    <w:rsid w:val="00446E0D"/>
    <w:rsid w:val="004544C4"/>
    <w:rsid w:val="00456573"/>
    <w:rsid w:val="004567A7"/>
    <w:rsid w:val="00456B35"/>
    <w:rsid w:val="00456F46"/>
    <w:rsid w:val="004660F6"/>
    <w:rsid w:val="004765E3"/>
    <w:rsid w:val="004802B5"/>
    <w:rsid w:val="0048288A"/>
    <w:rsid w:val="00482B5B"/>
    <w:rsid w:val="0048716E"/>
    <w:rsid w:val="004874EC"/>
    <w:rsid w:val="004904EF"/>
    <w:rsid w:val="00491975"/>
    <w:rsid w:val="00493E35"/>
    <w:rsid w:val="00495A4F"/>
    <w:rsid w:val="004A41ED"/>
    <w:rsid w:val="004A582C"/>
    <w:rsid w:val="004B1C9F"/>
    <w:rsid w:val="004B694E"/>
    <w:rsid w:val="004C1ED7"/>
    <w:rsid w:val="004C56E0"/>
    <w:rsid w:val="004C614E"/>
    <w:rsid w:val="004C6501"/>
    <w:rsid w:val="004D1055"/>
    <w:rsid w:val="004D1352"/>
    <w:rsid w:val="004D197F"/>
    <w:rsid w:val="004E0857"/>
    <w:rsid w:val="004F5627"/>
    <w:rsid w:val="0050162C"/>
    <w:rsid w:val="005035D8"/>
    <w:rsid w:val="005115F6"/>
    <w:rsid w:val="00511EAE"/>
    <w:rsid w:val="0051335F"/>
    <w:rsid w:val="005139A7"/>
    <w:rsid w:val="00514639"/>
    <w:rsid w:val="005251D5"/>
    <w:rsid w:val="00530FAB"/>
    <w:rsid w:val="005347FE"/>
    <w:rsid w:val="005348DD"/>
    <w:rsid w:val="00534B32"/>
    <w:rsid w:val="00537D70"/>
    <w:rsid w:val="00542F23"/>
    <w:rsid w:val="005439AD"/>
    <w:rsid w:val="005439D3"/>
    <w:rsid w:val="00544DAC"/>
    <w:rsid w:val="0054717D"/>
    <w:rsid w:val="005541F6"/>
    <w:rsid w:val="00554FF2"/>
    <w:rsid w:val="005558B4"/>
    <w:rsid w:val="00560880"/>
    <w:rsid w:val="00564BEC"/>
    <w:rsid w:val="0056749F"/>
    <w:rsid w:val="00571AB0"/>
    <w:rsid w:val="00576492"/>
    <w:rsid w:val="005766DD"/>
    <w:rsid w:val="0058173D"/>
    <w:rsid w:val="005833BE"/>
    <w:rsid w:val="00583EA0"/>
    <w:rsid w:val="00584158"/>
    <w:rsid w:val="0058433B"/>
    <w:rsid w:val="00592FCF"/>
    <w:rsid w:val="005930F8"/>
    <w:rsid w:val="005A1B4B"/>
    <w:rsid w:val="005A1BDC"/>
    <w:rsid w:val="005A2227"/>
    <w:rsid w:val="005A25FA"/>
    <w:rsid w:val="005A3AB6"/>
    <w:rsid w:val="005A56A5"/>
    <w:rsid w:val="005B206B"/>
    <w:rsid w:val="005B52DB"/>
    <w:rsid w:val="005B76BE"/>
    <w:rsid w:val="005C0376"/>
    <w:rsid w:val="005C2889"/>
    <w:rsid w:val="005C3A1E"/>
    <w:rsid w:val="005C43AF"/>
    <w:rsid w:val="005D00BC"/>
    <w:rsid w:val="005D0FF0"/>
    <w:rsid w:val="005D77A8"/>
    <w:rsid w:val="005E0E25"/>
    <w:rsid w:val="005E3661"/>
    <w:rsid w:val="005F3D7B"/>
    <w:rsid w:val="005F4BBC"/>
    <w:rsid w:val="005F5644"/>
    <w:rsid w:val="005F63EA"/>
    <w:rsid w:val="00602981"/>
    <w:rsid w:val="00603310"/>
    <w:rsid w:val="00606522"/>
    <w:rsid w:val="00607A60"/>
    <w:rsid w:val="00607B85"/>
    <w:rsid w:val="00611025"/>
    <w:rsid w:val="0061674E"/>
    <w:rsid w:val="00617B38"/>
    <w:rsid w:val="006200D3"/>
    <w:rsid w:val="006211A1"/>
    <w:rsid w:val="006238D0"/>
    <w:rsid w:val="00625D94"/>
    <w:rsid w:val="00626C9B"/>
    <w:rsid w:val="00630FC9"/>
    <w:rsid w:val="006326AD"/>
    <w:rsid w:val="00632B59"/>
    <w:rsid w:val="00635CFE"/>
    <w:rsid w:val="006368EE"/>
    <w:rsid w:val="00644C9A"/>
    <w:rsid w:val="00644E90"/>
    <w:rsid w:val="00653E43"/>
    <w:rsid w:val="00655522"/>
    <w:rsid w:val="00656666"/>
    <w:rsid w:val="00656D14"/>
    <w:rsid w:val="00665546"/>
    <w:rsid w:val="0067105B"/>
    <w:rsid w:val="0067316B"/>
    <w:rsid w:val="00674EB8"/>
    <w:rsid w:val="00676D2A"/>
    <w:rsid w:val="0068139E"/>
    <w:rsid w:val="006851B3"/>
    <w:rsid w:val="006872FD"/>
    <w:rsid w:val="006876FC"/>
    <w:rsid w:val="006A613D"/>
    <w:rsid w:val="006A7AC7"/>
    <w:rsid w:val="006B108D"/>
    <w:rsid w:val="006B20CD"/>
    <w:rsid w:val="006B3AA6"/>
    <w:rsid w:val="006B7A6D"/>
    <w:rsid w:val="006C0C7E"/>
    <w:rsid w:val="006C4DCE"/>
    <w:rsid w:val="006C6B2E"/>
    <w:rsid w:val="006C70B4"/>
    <w:rsid w:val="006C7B02"/>
    <w:rsid w:val="006D1202"/>
    <w:rsid w:val="006D3080"/>
    <w:rsid w:val="006D653A"/>
    <w:rsid w:val="006E0825"/>
    <w:rsid w:val="006E1EFF"/>
    <w:rsid w:val="006E363B"/>
    <w:rsid w:val="006E3BD2"/>
    <w:rsid w:val="006F29D3"/>
    <w:rsid w:val="006F5DE8"/>
    <w:rsid w:val="00702553"/>
    <w:rsid w:val="00703D9B"/>
    <w:rsid w:val="007075F5"/>
    <w:rsid w:val="007217CE"/>
    <w:rsid w:val="0072292A"/>
    <w:rsid w:val="0072531D"/>
    <w:rsid w:val="007263DF"/>
    <w:rsid w:val="00726F49"/>
    <w:rsid w:val="0074051C"/>
    <w:rsid w:val="007419F9"/>
    <w:rsid w:val="007479EB"/>
    <w:rsid w:val="00751DDE"/>
    <w:rsid w:val="00755247"/>
    <w:rsid w:val="00755E3B"/>
    <w:rsid w:val="00760271"/>
    <w:rsid w:val="00760EFB"/>
    <w:rsid w:val="007709D3"/>
    <w:rsid w:val="007758F4"/>
    <w:rsid w:val="00780BC7"/>
    <w:rsid w:val="00781105"/>
    <w:rsid w:val="00786E87"/>
    <w:rsid w:val="00790252"/>
    <w:rsid w:val="00793512"/>
    <w:rsid w:val="007951BB"/>
    <w:rsid w:val="007A1BDE"/>
    <w:rsid w:val="007A2334"/>
    <w:rsid w:val="007A703D"/>
    <w:rsid w:val="007B12D9"/>
    <w:rsid w:val="007B60FF"/>
    <w:rsid w:val="007B6A0B"/>
    <w:rsid w:val="007C21A6"/>
    <w:rsid w:val="007C3A02"/>
    <w:rsid w:val="007C3ABD"/>
    <w:rsid w:val="007D2992"/>
    <w:rsid w:val="007D30DA"/>
    <w:rsid w:val="007D5604"/>
    <w:rsid w:val="007D61C1"/>
    <w:rsid w:val="007E2114"/>
    <w:rsid w:val="007E5617"/>
    <w:rsid w:val="007E7EC2"/>
    <w:rsid w:val="007F2E79"/>
    <w:rsid w:val="007F328D"/>
    <w:rsid w:val="007F4943"/>
    <w:rsid w:val="00813733"/>
    <w:rsid w:val="008159BA"/>
    <w:rsid w:val="00821D2A"/>
    <w:rsid w:val="008239C6"/>
    <w:rsid w:val="00824828"/>
    <w:rsid w:val="0082589C"/>
    <w:rsid w:val="00832422"/>
    <w:rsid w:val="00843EC4"/>
    <w:rsid w:val="00847006"/>
    <w:rsid w:val="0085117E"/>
    <w:rsid w:val="00853165"/>
    <w:rsid w:val="00855C0C"/>
    <w:rsid w:val="00857077"/>
    <w:rsid w:val="00857983"/>
    <w:rsid w:val="00861572"/>
    <w:rsid w:val="00862C03"/>
    <w:rsid w:val="00866CDC"/>
    <w:rsid w:val="00870C47"/>
    <w:rsid w:val="008713E5"/>
    <w:rsid w:val="00874A25"/>
    <w:rsid w:val="00876FA3"/>
    <w:rsid w:val="00880DC4"/>
    <w:rsid w:val="00883332"/>
    <w:rsid w:val="008833FF"/>
    <w:rsid w:val="00885703"/>
    <w:rsid w:val="00887886"/>
    <w:rsid w:val="00891D3C"/>
    <w:rsid w:val="0089365C"/>
    <w:rsid w:val="00896F4A"/>
    <w:rsid w:val="00897AAC"/>
    <w:rsid w:val="008A1816"/>
    <w:rsid w:val="008A2E5B"/>
    <w:rsid w:val="008A3375"/>
    <w:rsid w:val="008A46EF"/>
    <w:rsid w:val="008A6367"/>
    <w:rsid w:val="008A7609"/>
    <w:rsid w:val="008B37F3"/>
    <w:rsid w:val="008B7E0C"/>
    <w:rsid w:val="008C21A9"/>
    <w:rsid w:val="008C6064"/>
    <w:rsid w:val="008C6EFB"/>
    <w:rsid w:val="008C7B3A"/>
    <w:rsid w:val="008D5962"/>
    <w:rsid w:val="008D6BCA"/>
    <w:rsid w:val="008E03B7"/>
    <w:rsid w:val="008E5049"/>
    <w:rsid w:val="008F3420"/>
    <w:rsid w:val="008F5F32"/>
    <w:rsid w:val="00901BBC"/>
    <w:rsid w:val="009020DB"/>
    <w:rsid w:val="00903238"/>
    <w:rsid w:val="00911A02"/>
    <w:rsid w:val="0092528D"/>
    <w:rsid w:val="009269EF"/>
    <w:rsid w:val="009270A4"/>
    <w:rsid w:val="0092723A"/>
    <w:rsid w:val="009277BA"/>
    <w:rsid w:val="00927FDE"/>
    <w:rsid w:val="009330DF"/>
    <w:rsid w:val="00933F8D"/>
    <w:rsid w:val="0095170C"/>
    <w:rsid w:val="0095654B"/>
    <w:rsid w:val="00957278"/>
    <w:rsid w:val="00957D2F"/>
    <w:rsid w:val="009606B9"/>
    <w:rsid w:val="00964F44"/>
    <w:rsid w:val="00966676"/>
    <w:rsid w:val="00966E1B"/>
    <w:rsid w:val="00974C13"/>
    <w:rsid w:val="00976FA7"/>
    <w:rsid w:val="00984C6F"/>
    <w:rsid w:val="00985940"/>
    <w:rsid w:val="009868B4"/>
    <w:rsid w:val="009869FE"/>
    <w:rsid w:val="00987823"/>
    <w:rsid w:val="00992B0A"/>
    <w:rsid w:val="009936FE"/>
    <w:rsid w:val="00997EFE"/>
    <w:rsid w:val="009A3FBD"/>
    <w:rsid w:val="009A485D"/>
    <w:rsid w:val="009B1654"/>
    <w:rsid w:val="009B3D2C"/>
    <w:rsid w:val="009B5A12"/>
    <w:rsid w:val="009B6C9D"/>
    <w:rsid w:val="009B73E6"/>
    <w:rsid w:val="009C2C0A"/>
    <w:rsid w:val="009C78E0"/>
    <w:rsid w:val="009D0C3F"/>
    <w:rsid w:val="009D4671"/>
    <w:rsid w:val="009D5333"/>
    <w:rsid w:val="009D76C9"/>
    <w:rsid w:val="009D7E18"/>
    <w:rsid w:val="009E2A91"/>
    <w:rsid w:val="009E2B64"/>
    <w:rsid w:val="009E2C3C"/>
    <w:rsid w:val="009E2EC2"/>
    <w:rsid w:val="009E4E71"/>
    <w:rsid w:val="009E544D"/>
    <w:rsid w:val="009E595F"/>
    <w:rsid w:val="009E7B89"/>
    <w:rsid w:val="009F064F"/>
    <w:rsid w:val="009F2E29"/>
    <w:rsid w:val="009F3685"/>
    <w:rsid w:val="009F39A9"/>
    <w:rsid w:val="009F45B1"/>
    <w:rsid w:val="009F520D"/>
    <w:rsid w:val="00A003A1"/>
    <w:rsid w:val="00A003EF"/>
    <w:rsid w:val="00A03FC4"/>
    <w:rsid w:val="00A05C51"/>
    <w:rsid w:val="00A06890"/>
    <w:rsid w:val="00A077E6"/>
    <w:rsid w:val="00A07D2A"/>
    <w:rsid w:val="00A10282"/>
    <w:rsid w:val="00A11A38"/>
    <w:rsid w:val="00A11B39"/>
    <w:rsid w:val="00A13C06"/>
    <w:rsid w:val="00A14A3B"/>
    <w:rsid w:val="00A16AE3"/>
    <w:rsid w:val="00A20F07"/>
    <w:rsid w:val="00A21A90"/>
    <w:rsid w:val="00A2206C"/>
    <w:rsid w:val="00A22287"/>
    <w:rsid w:val="00A22C1F"/>
    <w:rsid w:val="00A23BCA"/>
    <w:rsid w:val="00A272FB"/>
    <w:rsid w:val="00A2777D"/>
    <w:rsid w:val="00A32340"/>
    <w:rsid w:val="00A330D8"/>
    <w:rsid w:val="00A35D6B"/>
    <w:rsid w:val="00A37E32"/>
    <w:rsid w:val="00A41A7B"/>
    <w:rsid w:val="00A43792"/>
    <w:rsid w:val="00A445CB"/>
    <w:rsid w:val="00A4573A"/>
    <w:rsid w:val="00A47F74"/>
    <w:rsid w:val="00A56502"/>
    <w:rsid w:val="00A571E1"/>
    <w:rsid w:val="00A578D9"/>
    <w:rsid w:val="00A606ED"/>
    <w:rsid w:val="00A6098F"/>
    <w:rsid w:val="00A63BBF"/>
    <w:rsid w:val="00A71197"/>
    <w:rsid w:val="00A7169C"/>
    <w:rsid w:val="00A71C44"/>
    <w:rsid w:val="00A73748"/>
    <w:rsid w:val="00A75641"/>
    <w:rsid w:val="00A8133C"/>
    <w:rsid w:val="00A87A43"/>
    <w:rsid w:val="00A908D9"/>
    <w:rsid w:val="00A92575"/>
    <w:rsid w:val="00A92B61"/>
    <w:rsid w:val="00A95282"/>
    <w:rsid w:val="00A95928"/>
    <w:rsid w:val="00A977F1"/>
    <w:rsid w:val="00A97CD2"/>
    <w:rsid w:val="00AA05FF"/>
    <w:rsid w:val="00AA06EC"/>
    <w:rsid w:val="00AA0D12"/>
    <w:rsid w:val="00AA362F"/>
    <w:rsid w:val="00AA39DA"/>
    <w:rsid w:val="00AA6D3C"/>
    <w:rsid w:val="00AB08EE"/>
    <w:rsid w:val="00AB0C2A"/>
    <w:rsid w:val="00AB224D"/>
    <w:rsid w:val="00AB23BA"/>
    <w:rsid w:val="00AB784B"/>
    <w:rsid w:val="00AC151D"/>
    <w:rsid w:val="00AC1819"/>
    <w:rsid w:val="00AD1CBA"/>
    <w:rsid w:val="00AD1E89"/>
    <w:rsid w:val="00AD3AA0"/>
    <w:rsid w:val="00AD3F54"/>
    <w:rsid w:val="00AD53E2"/>
    <w:rsid w:val="00AD61D7"/>
    <w:rsid w:val="00AD744B"/>
    <w:rsid w:val="00AE45D1"/>
    <w:rsid w:val="00AF00A4"/>
    <w:rsid w:val="00AF2CA1"/>
    <w:rsid w:val="00AF33A4"/>
    <w:rsid w:val="00AF3A50"/>
    <w:rsid w:val="00AF3E98"/>
    <w:rsid w:val="00AF7E7E"/>
    <w:rsid w:val="00B00523"/>
    <w:rsid w:val="00B01AB0"/>
    <w:rsid w:val="00B02C48"/>
    <w:rsid w:val="00B071CC"/>
    <w:rsid w:val="00B1393A"/>
    <w:rsid w:val="00B14336"/>
    <w:rsid w:val="00B173FD"/>
    <w:rsid w:val="00B1759A"/>
    <w:rsid w:val="00B20819"/>
    <w:rsid w:val="00B21AA0"/>
    <w:rsid w:val="00B2319A"/>
    <w:rsid w:val="00B24701"/>
    <w:rsid w:val="00B24BD1"/>
    <w:rsid w:val="00B307D8"/>
    <w:rsid w:val="00B3100C"/>
    <w:rsid w:val="00B339AE"/>
    <w:rsid w:val="00B351C5"/>
    <w:rsid w:val="00B35A98"/>
    <w:rsid w:val="00B42A02"/>
    <w:rsid w:val="00B474EA"/>
    <w:rsid w:val="00B47A52"/>
    <w:rsid w:val="00B515C7"/>
    <w:rsid w:val="00B56410"/>
    <w:rsid w:val="00B60DC9"/>
    <w:rsid w:val="00B650B0"/>
    <w:rsid w:val="00B676EE"/>
    <w:rsid w:val="00B706D1"/>
    <w:rsid w:val="00B7241F"/>
    <w:rsid w:val="00B746A4"/>
    <w:rsid w:val="00B76F45"/>
    <w:rsid w:val="00B770C7"/>
    <w:rsid w:val="00B8497F"/>
    <w:rsid w:val="00B85E39"/>
    <w:rsid w:val="00B93396"/>
    <w:rsid w:val="00B976A3"/>
    <w:rsid w:val="00B977AC"/>
    <w:rsid w:val="00BA13B1"/>
    <w:rsid w:val="00BA13CD"/>
    <w:rsid w:val="00BB0A99"/>
    <w:rsid w:val="00BB4424"/>
    <w:rsid w:val="00BB472B"/>
    <w:rsid w:val="00BB5D81"/>
    <w:rsid w:val="00BC0ECD"/>
    <w:rsid w:val="00BC4CED"/>
    <w:rsid w:val="00BC6145"/>
    <w:rsid w:val="00BC638C"/>
    <w:rsid w:val="00BD3195"/>
    <w:rsid w:val="00BD4DA5"/>
    <w:rsid w:val="00BE053C"/>
    <w:rsid w:val="00BE22DE"/>
    <w:rsid w:val="00BF15BB"/>
    <w:rsid w:val="00BF27A4"/>
    <w:rsid w:val="00BF7D05"/>
    <w:rsid w:val="00C008F3"/>
    <w:rsid w:val="00C028EC"/>
    <w:rsid w:val="00C04558"/>
    <w:rsid w:val="00C06A59"/>
    <w:rsid w:val="00C110E6"/>
    <w:rsid w:val="00C14002"/>
    <w:rsid w:val="00C14E02"/>
    <w:rsid w:val="00C1503D"/>
    <w:rsid w:val="00C16DC0"/>
    <w:rsid w:val="00C1755F"/>
    <w:rsid w:val="00C24903"/>
    <w:rsid w:val="00C24FF9"/>
    <w:rsid w:val="00C25D06"/>
    <w:rsid w:val="00C25F2A"/>
    <w:rsid w:val="00C275DF"/>
    <w:rsid w:val="00C32553"/>
    <w:rsid w:val="00C34C57"/>
    <w:rsid w:val="00C370E4"/>
    <w:rsid w:val="00C409DA"/>
    <w:rsid w:val="00C409E8"/>
    <w:rsid w:val="00C4119E"/>
    <w:rsid w:val="00C4269F"/>
    <w:rsid w:val="00C5404C"/>
    <w:rsid w:val="00C57C02"/>
    <w:rsid w:val="00C57CA0"/>
    <w:rsid w:val="00C609FC"/>
    <w:rsid w:val="00C61843"/>
    <w:rsid w:val="00C66CDB"/>
    <w:rsid w:val="00C66F3B"/>
    <w:rsid w:val="00C70A70"/>
    <w:rsid w:val="00C71F02"/>
    <w:rsid w:val="00C73BF2"/>
    <w:rsid w:val="00C81F62"/>
    <w:rsid w:val="00C85268"/>
    <w:rsid w:val="00C87261"/>
    <w:rsid w:val="00C97031"/>
    <w:rsid w:val="00CA0A4B"/>
    <w:rsid w:val="00CA1334"/>
    <w:rsid w:val="00CA1E53"/>
    <w:rsid w:val="00CA3CC3"/>
    <w:rsid w:val="00CA4849"/>
    <w:rsid w:val="00CB0071"/>
    <w:rsid w:val="00CB1D27"/>
    <w:rsid w:val="00CB59FC"/>
    <w:rsid w:val="00CB6632"/>
    <w:rsid w:val="00CC6596"/>
    <w:rsid w:val="00CD1171"/>
    <w:rsid w:val="00CD161B"/>
    <w:rsid w:val="00CD42DC"/>
    <w:rsid w:val="00CE15AC"/>
    <w:rsid w:val="00CE67A1"/>
    <w:rsid w:val="00CF1574"/>
    <w:rsid w:val="00CF3B19"/>
    <w:rsid w:val="00D01758"/>
    <w:rsid w:val="00D01FCB"/>
    <w:rsid w:val="00D04807"/>
    <w:rsid w:val="00D058A3"/>
    <w:rsid w:val="00D0657C"/>
    <w:rsid w:val="00D14356"/>
    <w:rsid w:val="00D17299"/>
    <w:rsid w:val="00D21ED5"/>
    <w:rsid w:val="00D22E8E"/>
    <w:rsid w:val="00D2371D"/>
    <w:rsid w:val="00D23831"/>
    <w:rsid w:val="00D243FC"/>
    <w:rsid w:val="00D257AF"/>
    <w:rsid w:val="00D26D0B"/>
    <w:rsid w:val="00D37DF0"/>
    <w:rsid w:val="00D43D15"/>
    <w:rsid w:val="00D44958"/>
    <w:rsid w:val="00D44DAD"/>
    <w:rsid w:val="00D44DE7"/>
    <w:rsid w:val="00D47BC7"/>
    <w:rsid w:val="00D577EB"/>
    <w:rsid w:val="00D61CEC"/>
    <w:rsid w:val="00D652C6"/>
    <w:rsid w:val="00D655D2"/>
    <w:rsid w:val="00D66788"/>
    <w:rsid w:val="00D66CEE"/>
    <w:rsid w:val="00D74AC4"/>
    <w:rsid w:val="00D76E03"/>
    <w:rsid w:val="00D77599"/>
    <w:rsid w:val="00D82464"/>
    <w:rsid w:val="00D86564"/>
    <w:rsid w:val="00D86619"/>
    <w:rsid w:val="00D87948"/>
    <w:rsid w:val="00D87B9B"/>
    <w:rsid w:val="00D9026E"/>
    <w:rsid w:val="00D915A9"/>
    <w:rsid w:val="00D93D08"/>
    <w:rsid w:val="00DA25F5"/>
    <w:rsid w:val="00DA6A8B"/>
    <w:rsid w:val="00DB1F77"/>
    <w:rsid w:val="00DB1FAC"/>
    <w:rsid w:val="00DB2390"/>
    <w:rsid w:val="00DB2861"/>
    <w:rsid w:val="00DB423E"/>
    <w:rsid w:val="00DB7393"/>
    <w:rsid w:val="00DC12AB"/>
    <w:rsid w:val="00DC3010"/>
    <w:rsid w:val="00DC536F"/>
    <w:rsid w:val="00DC668C"/>
    <w:rsid w:val="00DD1450"/>
    <w:rsid w:val="00DD1AAD"/>
    <w:rsid w:val="00DD2CE1"/>
    <w:rsid w:val="00DD34E0"/>
    <w:rsid w:val="00DD3A53"/>
    <w:rsid w:val="00DD7CA9"/>
    <w:rsid w:val="00DE0FA0"/>
    <w:rsid w:val="00DF1291"/>
    <w:rsid w:val="00DF313D"/>
    <w:rsid w:val="00DF5D52"/>
    <w:rsid w:val="00DF74ED"/>
    <w:rsid w:val="00DF784A"/>
    <w:rsid w:val="00E03505"/>
    <w:rsid w:val="00E13CF9"/>
    <w:rsid w:val="00E17EE9"/>
    <w:rsid w:val="00E20A40"/>
    <w:rsid w:val="00E23996"/>
    <w:rsid w:val="00E23BFE"/>
    <w:rsid w:val="00E27AB7"/>
    <w:rsid w:val="00E32D72"/>
    <w:rsid w:val="00E351FF"/>
    <w:rsid w:val="00E35351"/>
    <w:rsid w:val="00E36DCC"/>
    <w:rsid w:val="00E42574"/>
    <w:rsid w:val="00E4373D"/>
    <w:rsid w:val="00E4509E"/>
    <w:rsid w:val="00E46D5F"/>
    <w:rsid w:val="00E478A1"/>
    <w:rsid w:val="00E534F0"/>
    <w:rsid w:val="00E6016D"/>
    <w:rsid w:val="00E60AC7"/>
    <w:rsid w:val="00E62EF9"/>
    <w:rsid w:val="00E64407"/>
    <w:rsid w:val="00E65548"/>
    <w:rsid w:val="00E66FDE"/>
    <w:rsid w:val="00E67C3F"/>
    <w:rsid w:val="00E67E73"/>
    <w:rsid w:val="00E73F06"/>
    <w:rsid w:val="00E73F93"/>
    <w:rsid w:val="00E7417B"/>
    <w:rsid w:val="00E74A6F"/>
    <w:rsid w:val="00E76218"/>
    <w:rsid w:val="00E8156D"/>
    <w:rsid w:val="00E835A0"/>
    <w:rsid w:val="00E845D9"/>
    <w:rsid w:val="00E8686C"/>
    <w:rsid w:val="00E925A3"/>
    <w:rsid w:val="00E9728F"/>
    <w:rsid w:val="00EA7C08"/>
    <w:rsid w:val="00EA7C73"/>
    <w:rsid w:val="00EB186C"/>
    <w:rsid w:val="00EB3B24"/>
    <w:rsid w:val="00EB5870"/>
    <w:rsid w:val="00EB7E74"/>
    <w:rsid w:val="00EC098D"/>
    <w:rsid w:val="00EC3DB3"/>
    <w:rsid w:val="00EC7231"/>
    <w:rsid w:val="00ED2629"/>
    <w:rsid w:val="00ED64E1"/>
    <w:rsid w:val="00EE096D"/>
    <w:rsid w:val="00EE129B"/>
    <w:rsid w:val="00EE1773"/>
    <w:rsid w:val="00EE1888"/>
    <w:rsid w:val="00EE3D44"/>
    <w:rsid w:val="00EF538E"/>
    <w:rsid w:val="00EF56E7"/>
    <w:rsid w:val="00EF5D09"/>
    <w:rsid w:val="00EF7261"/>
    <w:rsid w:val="00F00392"/>
    <w:rsid w:val="00F004CF"/>
    <w:rsid w:val="00F04C53"/>
    <w:rsid w:val="00F12C72"/>
    <w:rsid w:val="00F13222"/>
    <w:rsid w:val="00F2039F"/>
    <w:rsid w:val="00F22621"/>
    <w:rsid w:val="00F25011"/>
    <w:rsid w:val="00F2545B"/>
    <w:rsid w:val="00F328D3"/>
    <w:rsid w:val="00F32FD8"/>
    <w:rsid w:val="00F33864"/>
    <w:rsid w:val="00F4177A"/>
    <w:rsid w:val="00F45426"/>
    <w:rsid w:val="00F46E15"/>
    <w:rsid w:val="00F55A06"/>
    <w:rsid w:val="00F5673D"/>
    <w:rsid w:val="00F57650"/>
    <w:rsid w:val="00F60FFA"/>
    <w:rsid w:val="00F63BBF"/>
    <w:rsid w:val="00F65FE4"/>
    <w:rsid w:val="00F6766A"/>
    <w:rsid w:val="00F725C2"/>
    <w:rsid w:val="00F74F1C"/>
    <w:rsid w:val="00F75EE3"/>
    <w:rsid w:val="00F769AA"/>
    <w:rsid w:val="00F8011A"/>
    <w:rsid w:val="00F84313"/>
    <w:rsid w:val="00F84F0D"/>
    <w:rsid w:val="00F86FBD"/>
    <w:rsid w:val="00F91412"/>
    <w:rsid w:val="00F94E36"/>
    <w:rsid w:val="00F96542"/>
    <w:rsid w:val="00F9673F"/>
    <w:rsid w:val="00F97D1F"/>
    <w:rsid w:val="00FA5EE0"/>
    <w:rsid w:val="00FA6AD6"/>
    <w:rsid w:val="00FA73EA"/>
    <w:rsid w:val="00FA786B"/>
    <w:rsid w:val="00FB331F"/>
    <w:rsid w:val="00FC0598"/>
    <w:rsid w:val="00FC13BC"/>
    <w:rsid w:val="00FC25F2"/>
    <w:rsid w:val="00FC401A"/>
    <w:rsid w:val="00FC6E31"/>
    <w:rsid w:val="00FD3708"/>
    <w:rsid w:val="00FD47B9"/>
    <w:rsid w:val="00FD4F0A"/>
    <w:rsid w:val="00FD50D0"/>
    <w:rsid w:val="00FE3F37"/>
    <w:rsid w:val="00FE403F"/>
    <w:rsid w:val="00FE4814"/>
    <w:rsid w:val="00FE50BB"/>
    <w:rsid w:val="00FE56F8"/>
    <w:rsid w:val="00FE5CA2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195F7"/>
  <w15:docId w15:val="{48782FC7-BB56-4770-A905-89A58BE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6CD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44617"/>
    <w:rPr>
      <w:color w:val="0000FF"/>
      <w:u w:val="single"/>
    </w:rPr>
  </w:style>
  <w:style w:type="paragraph" w:styleId="Kopfzeile">
    <w:name w:val="header"/>
    <w:basedOn w:val="Standard"/>
    <w:rsid w:val="00A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5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5928"/>
  </w:style>
  <w:style w:type="paragraph" w:styleId="HTMLVorformatiert">
    <w:name w:val="HTML Preformatted"/>
    <w:basedOn w:val="Standard"/>
    <w:link w:val="HTMLVorformatiertZchn"/>
    <w:rsid w:val="00AA3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py1">
    <w:name w:val="copy1"/>
    <w:basedOn w:val="Standard"/>
    <w:rsid w:val="007E7EC2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BA13B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Textkrper"/>
    <w:rsid w:val="00CA1334"/>
    <w:pPr>
      <w:keepLines/>
      <w:spacing w:after="0"/>
      <w:ind w:right="4320"/>
    </w:pPr>
    <w:rPr>
      <w:sz w:val="20"/>
      <w:szCs w:val="20"/>
    </w:rPr>
  </w:style>
  <w:style w:type="paragraph" w:styleId="Textkrper">
    <w:name w:val="Body Text"/>
    <w:basedOn w:val="Standard"/>
    <w:rsid w:val="00CA1334"/>
    <w:pPr>
      <w:spacing w:after="120"/>
    </w:pPr>
  </w:style>
  <w:style w:type="paragraph" w:styleId="StandardWeb">
    <w:name w:val="Normal (Web)"/>
    <w:basedOn w:val="Standard"/>
    <w:uiPriority w:val="99"/>
    <w:rsid w:val="00B071C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B21AA0"/>
    <w:rPr>
      <w:b/>
      <w:bCs/>
    </w:rPr>
  </w:style>
  <w:style w:type="character" w:customStyle="1" w:styleId="eintragtext">
    <w:name w:val="eintrag_text"/>
    <w:basedOn w:val="Absatz-Standardschriftart"/>
    <w:rsid w:val="00611025"/>
  </w:style>
  <w:style w:type="character" w:customStyle="1" w:styleId="copyfett">
    <w:name w:val="copyfett"/>
    <w:basedOn w:val="Absatz-Standardschriftart"/>
    <w:rsid w:val="00333594"/>
  </w:style>
  <w:style w:type="character" w:customStyle="1" w:styleId="HTMLVorformatiertZchn">
    <w:name w:val="HTML Vorformatiert Zchn"/>
    <w:link w:val="HTMLVorformatiert"/>
    <w:rsid w:val="007D2992"/>
    <w:rPr>
      <w:rFonts w:ascii="Courier New" w:hAnsi="Courier New" w:cs="Courier New"/>
    </w:rPr>
  </w:style>
  <w:style w:type="character" w:customStyle="1" w:styleId="head9">
    <w:name w:val="head9"/>
    <w:basedOn w:val="Absatz-Standardschriftart"/>
    <w:rsid w:val="00A11B39"/>
  </w:style>
  <w:style w:type="paragraph" w:customStyle="1" w:styleId="text">
    <w:name w:val="text"/>
    <w:basedOn w:val="Standard"/>
    <w:rsid w:val="00D21ED5"/>
    <w:pPr>
      <w:spacing w:before="100" w:beforeAutospacing="1" w:after="100" w:afterAutospacing="1"/>
    </w:pPr>
  </w:style>
  <w:style w:type="paragraph" w:styleId="Unterschrift">
    <w:name w:val="Signature"/>
    <w:basedOn w:val="Standard"/>
    <w:link w:val="UnterschriftZchn"/>
    <w:rsid w:val="00D21ED5"/>
    <w:rPr>
      <w:rFonts w:ascii="Tahoma" w:hAnsi="Tahoma" w:cs="Tahoma"/>
      <w:szCs w:val="20"/>
    </w:rPr>
  </w:style>
  <w:style w:type="character" w:customStyle="1" w:styleId="UnterschriftZchn">
    <w:name w:val="Unterschrift Zchn"/>
    <w:link w:val="Unterschrift"/>
    <w:rsid w:val="00D21ED5"/>
    <w:rPr>
      <w:rFonts w:ascii="Tahoma" w:hAnsi="Tahoma" w:cs="Tahoma"/>
      <w:sz w:val="24"/>
    </w:rPr>
  </w:style>
  <w:style w:type="paragraph" w:styleId="Listenabsatz">
    <w:name w:val="List Paragraph"/>
    <w:basedOn w:val="Standard"/>
    <w:uiPriority w:val="34"/>
    <w:qFormat/>
    <w:rsid w:val="004A41E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25D9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D135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D13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D135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D13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D1352"/>
    <w:rPr>
      <w:b/>
      <w:bCs/>
    </w:rPr>
  </w:style>
  <w:style w:type="paragraph" w:styleId="berarbeitung">
    <w:name w:val="Revision"/>
    <w:hidden/>
    <w:uiPriority w:val="99"/>
    <w:semiHidden/>
    <w:rsid w:val="00D86619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392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-und-raumfahrt.qbig3d.de" TargetMode="External"/><Relationship Id="rId13" Type="http://schemas.openxmlformats.org/officeDocument/2006/relationships/hyperlink" Target="http://www.murtfeldt-as.de" TargetMode="External"/><Relationship Id="rId18" Type="http://schemas.openxmlformats.org/officeDocument/2006/relationships/hyperlink" Target="http://www.provvido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ohannes.Matheis@murtfeldt-as.de" TargetMode="External"/><Relationship Id="rId17" Type="http://schemas.openxmlformats.org/officeDocument/2006/relationships/hyperlink" Target="mailto:radig@provvido.com" TargetMode="Externa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reiser-st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Herrmann@qbig3d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eiser-s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qbig3d.de" TargetMode="External"/><Relationship Id="rId19" Type="http://schemas.openxmlformats.org/officeDocument/2006/relationships/hyperlink" Target="http://www.provvid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tbigger@qbig3d.de" TargetMode="External"/><Relationship Id="rId14" Type="http://schemas.openxmlformats.org/officeDocument/2006/relationships/hyperlink" Target="tel:+49%208178%208681%20-%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4AA6-ABBB-47B3-9800-3970752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2496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Q.BIG 3D - DE</vt:lpstr>
    </vt:vector>
  </TitlesOfParts>
  <Company>Hofmann Innovation Group</Company>
  <LinksUpToDate>false</LinksUpToDate>
  <CharactersWithSpaces>18190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mailto:d.hund@concept-laser.de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http://www.concept-laser.de/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Q.BIG 3D - DE</dc:title>
  <dc:creator>Provvido PR &amp; Communications - Guido Radig</dc:creator>
  <cp:lastModifiedBy>Guido Radig</cp:lastModifiedBy>
  <cp:revision>5</cp:revision>
  <cp:lastPrinted>2024-02-29T09:34:00Z</cp:lastPrinted>
  <dcterms:created xsi:type="dcterms:W3CDTF">2024-04-23T10:57:00Z</dcterms:created>
  <dcterms:modified xsi:type="dcterms:W3CDTF">2024-04-23T11:29:00Z</dcterms:modified>
</cp:coreProperties>
</file>